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77E" w:rsidRPr="00C67F91" w:rsidRDefault="00DA377E" w:rsidP="00DA377E">
      <w:pPr>
        <w:adjustRightInd w:val="0"/>
        <w:snapToGrid w:val="0"/>
        <w:jc w:val="center"/>
        <w:rPr>
          <w:rFonts w:ascii="標楷體" w:eastAsia="標楷體" w:hAnsi="標楷體"/>
          <w:b/>
          <w:sz w:val="32"/>
          <w:szCs w:val="36"/>
        </w:rPr>
      </w:pPr>
      <w:r w:rsidRPr="00C67F91">
        <w:rPr>
          <w:rFonts w:ascii="標楷體" w:eastAsia="標楷體" w:hAnsi="標楷體" w:hint="eastAsia"/>
          <w:b/>
          <w:sz w:val="32"/>
          <w:szCs w:val="36"/>
        </w:rPr>
        <w:t>臺中市西區大同國民小學1</w:t>
      </w:r>
      <w:r>
        <w:rPr>
          <w:rFonts w:ascii="標楷體" w:eastAsia="標楷體" w:hAnsi="標楷體"/>
          <w:b/>
          <w:sz w:val="32"/>
          <w:szCs w:val="36"/>
        </w:rPr>
        <w:t>1</w:t>
      </w:r>
      <w:r>
        <w:rPr>
          <w:rFonts w:ascii="標楷體" w:eastAsia="標楷體" w:hAnsi="標楷體" w:hint="eastAsia"/>
          <w:b/>
          <w:sz w:val="32"/>
          <w:szCs w:val="36"/>
        </w:rPr>
        <w:t>1</w:t>
      </w:r>
      <w:r w:rsidRPr="00C67F91">
        <w:rPr>
          <w:rFonts w:ascii="標楷體" w:eastAsia="標楷體" w:hAnsi="標楷體" w:hint="eastAsia"/>
          <w:b/>
          <w:sz w:val="32"/>
          <w:szCs w:val="36"/>
        </w:rPr>
        <w:t>年度</w:t>
      </w:r>
    </w:p>
    <w:p w:rsidR="00287064" w:rsidRDefault="00DA377E" w:rsidP="00DA377E">
      <w:pPr>
        <w:jc w:val="center"/>
        <w:rPr>
          <w:rFonts w:ascii="標楷體" w:eastAsia="標楷體" w:hAnsi="標楷體"/>
          <w:b/>
          <w:sz w:val="32"/>
          <w:szCs w:val="36"/>
        </w:rPr>
      </w:pPr>
      <w:r>
        <w:rPr>
          <w:rFonts w:ascii="標楷體" w:eastAsia="標楷體" w:hAnsi="標楷體" w:hint="eastAsia"/>
          <w:b/>
          <w:sz w:val="32"/>
          <w:szCs w:val="36"/>
        </w:rPr>
        <w:t>千附實業</w:t>
      </w:r>
      <w:r w:rsidRPr="00C67F91">
        <w:rPr>
          <w:rFonts w:ascii="標楷體" w:eastAsia="標楷體" w:hAnsi="標楷體" w:hint="eastAsia"/>
          <w:b/>
          <w:sz w:val="32"/>
          <w:szCs w:val="36"/>
        </w:rPr>
        <w:t>圓夢閱讀計畫</w:t>
      </w:r>
      <w:r>
        <w:rPr>
          <w:rFonts w:ascii="標楷體" w:eastAsia="標楷體" w:hAnsi="標楷體" w:hint="eastAsia"/>
          <w:b/>
          <w:sz w:val="32"/>
          <w:szCs w:val="36"/>
        </w:rPr>
        <w:t>-小小說書人</w:t>
      </w:r>
      <w:r w:rsidR="005C488C">
        <w:rPr>
          <w:rFonts w:ascii="標楷體" w:eastAsia="標楷體" w:hAnsi="標楷體" w:hint="eastAsia"/>
          <w:b/>
          <w:sz w:val="32"/>
          <w:szCs w:val="36"/>
        </w:rPr>
        <w:t>及見學之旅</w:t>
      </w:r>
      <w:r>
        <w:rPr>
          <w:rFonts w:ascii="標楷體" w:eastAsia="標楷體" w:hAnsi="標楷體" w:hint="eastAsia"/>
          <w:b/>
          <w:sz w:val="32"/>
          <w:szCs w:val="36"/>
        </w:rPr>
        <w:t>徵選</w:t>
      </w:r>
    </w:p>
    <w:p w:rsidR="00420684" w:rsidRDefault="00420684" w:rsidP="00420684">
      <w:pPr>
        <w:rPr>
          <w:rFonts w:ascii="標楷體" w:eastAsia="標楷體" w:hAnsi="標楷體"/>
          <w:b/>
        </w:rPr>
      </w:pPr>
      <w:r w:rsidRPr="00C67F91">
        <w:rPr>
          <w:rFonts w:ascii="標楷體" w:eastAsia="標楷體" w:hAnsi="標楷體" w:hint="eastAsia"/>
          <w:b/>
        </w:rPr>
        <w:t>一、目的</w:t>
      </w:r>
      <w:r>
        <w:rPr>
          <w:rFonts w:ascii="標楷體" w:eastAsia="標楷體" w:hAnsi="標楷體" w:hint="eastAsia"/>
          <w:b/>
        </w:rPr>
        <w:t>：</w:t>
      </w:r>
    </w:p>
    <w:p w:rsidR="005C488C" w:rsidRDefault="005C488C" w:rsidP="005C488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（一）</w:t>
      </w:r>
      <w:r w:rsidRPr="001C346B">
        <w:rPr>
          <w:rFonts w:ascii="標楷體" w:eastAsia="標楷體" w:hAnsi="標楷體" w:hint="eastAsia"/>
        </w:rPr>
        <w:t>透過</w:t>
      </w:r>
      <w:r>
        <w:rPr>
          <w:rFonts w:ascii="標楷體" w:eastAsia="標楷體" w:hAnsi="標楷體" w:hint="eastAsia"/>
        </w:rPr>
        <w:t>說故事與導覽</w:t>
      </w:r>
      <w:r w:rsidRPr="001C346B">
        <w:rPr>
          <w:rFonts w:ascii="標楷體" w:eastAsia="標楷體" w:hAnsi="標楷體" w:hint="eastAsia"/>
        </w:rPr>
        <w:t>互動的藝術</w:t>
      </w:r>
      <w:r>
        <w:rPr>
          <w:rFonts w:ascii="標楷體" w:eastAsia="標楷體" w:hAnsi="標楷體" w:hint="eastAsia"/>
        </w:rPr>
        <w:t>分享，提升學生的口語及表達能力。</w:t>
      </w:r>
    </w:p>
    <w:p w:rsidR="005C488C" w:rsidRPr="005C488C" w:rsidRDefault="005C488C" w:rsidP="0042068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（二）藉由參訪活動擴展學生眼界，並以專題簡報的方式分享所見所聞。</w:t>
      </w:r>
    </w:p>
    <w:p w:rsidR="00420684" w:rsidRDefault="00420684" w:rsidP="00DA377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二</w:t>
      </w:r>
      <w:r w:rsidRPr="00C67F91">
        <w:rPr>
          <w:rFonts w:ascii="標楷體" w:eastAsia="標楷體" w:hAnsi="標楷體" w:hint="eastAsia"/>
          <w:b/>
        </w:rPr>
        <w:t>、</w:t>
      </w:r>
      <w:r>
        <w:rPr>
          <w:rFonts w:ascii="標楷體" w:eastAsia="標楷體" w:hAnsi="標楷體" w:hint="eastAsia"/>
          <w:b/>
        </w:rPr>
        <w:t>辦理單位：</w:t>
      </w:r>
      <w:r w:rsidRPr="00C67F91">
        <w:rPr>
          <w:rFonts w:ascii="標楷體" w:eastAsia="標楷體" w:hAnsi="標楷體" w:hint="eastAsia"/>
        </w:rPr>
        <w:t>本校教務處</w:t>
      </w:r>
    </w:p>
    <w:p w:rsidR="00420684" w:rsidRDefault="00420684" w:rsidP="00DA377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三</w:t>
      </w:r>
      <w:r w:rsidRPr="00543023">
        <w:rPr>
          <w:rFonts w:ascii="標楷體" w:eastAsia="標楷體" w:hAnsi="標楷體" w:hint="eastAsia"/>
          <w:b/>
        </w:rPr>
        <w:t>、參加對象：</w:t>
      </w:r>
      <w:r w:rsidR="001C261B">
        <w:rPr>
          <w:rFonts w:ascii="標楷體" w:eastAsia="標楷體" w:hAnsi="標楷體" w:hint="eastAsia"/>
        </w:rPr>
        <w:t>111</w:t>
      </w:r>
      <w:r w:rsidRPr="00543023">
        <w:rPr>
          <w:rFonts w:ascii="標楷體" w:eastAsia="標楷體" w:hAnsi="標楷體" w:hint="eastAsia"/>
        </w:rPr>
        <w:t>學年度</w:t>
      </w:r>
      <w:r w:rsidR="001C261B">
        <w:rPr>
          <w:rFonts w:ascii="標楷體" w:eastAsia="標楷體" w:hAnsi="標楷體" w:hint="eastAsia"/>
        </w:rPr>
        <w:t>本校五、六</w:t>
      </w:r>
      <w:r>
        <w:rPr>
          <w:rFonts w:ascii="標楷體" w:eastAsia="標楷體" w:hAnsi="標楷體" w:hint="eastAsia"/>
        </w:rPr>
        <w:t>年級學生</w:t>
      </w:r>
    </w:p>
    <w:p w:rsidR="00420684" w:rsidRPr="00420684" w:rsidRDefault="00420684" w:rsidP="00DA377E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四、甄選時間</w:t>
      </w:r>
      <w:r w:rsidRPr="007E36AF">
        <w:rPr>
          <w:rFonts w:ascii="標楷體" w:eastAsia="標楷體" w:hAnsi="標楷體" w:hint="eastAsia"/>
          <w:b/>
        </w:rPr>
        <w:t>：</w:t>
      </w:r>
      <w:r w:rsidR="00953D26">
        <w:rPr>
          <w:rFonts w:ascii="標楷體" w:eastAsia="標楷體" w:hAnsi="標楷體" w:hint="eastAsia"/>
        </w:rPr>
        <w:t>9/21</w:t>
      </w:r>
      <w:r w:rsidRPr="00420684">
        <w:rPr>
          <w:rFonts w:ascii="標楷體" w:eastAsia="標楷體" w:hAnsi="標楷體" w:hint="eastAsia"/>
        </w:rPr>
        <w:t>（三）上午8:00</w:t>
      </w:r>
    </w:p>
    <w:p w:rsidR="00420684" w:rsidRPr="00420684" w:rsidRDefault="00420684" w:rsidP="00DA377E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五</w:t>
      </w:r>
      <w:r w:rsidRPr="007E36AF">
        <w:rPr>
          <w:rFonts w:ascii="標楷體" w:eastAsia="標楷體" w:hAnsi="標楷體" w:hint="eastAsia"/>
          <w:b/>
        </w:rPr>
        <w:t>、甄選</w:t>
      </w:r>
      <w:r>
        <w:rPr>
          <w:rFonts w:ascii="標楷體" w:eastAsia="標楷體" w:hAnsi="標楷體" w:hint="eastAsia"/>
          <w:b/>
        </w:rPr>
        <w:t>地點</w:t>
      </w:r>
      <w:r w:rsidRPr="007E36AF">
        <w:rPr>
          <w:rFonts w:ascii="標楷體" w:eastAsia="標楷體" w:hAnsi="標楷體" w:hint="eastAsia"/>
          <w:b/>
        </w:rPr>
        <w:t>：</w:t>
      </w:r>
      <w:r w:rsidR="005C488C" w:rsidRPr="005C488C">
        <w:rPr>
          <w:rFonts w:ascii="標楷體" w:eastAsia="標楷體" w:hAnsi="標楷體" w:hint="eastAsia"/>
        </w:rPr>
        <w:t>版畫教室</w:t>
      </w:r>
    </w:p>
    <w:p w:rsidR="005C488C" w:rsidRDefault="00420684" w:rsidP="00DA377E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六</w:t>
      </w:r>
      <w:r w:rsidRPr="007E36AF">
        <w:rPr>
          <w:rFonts w:ascii="標楷體" w:eastAsia="標楷體" w:hAnsi="標楷體" w:hint="eastAsia"/>
          <w:b/>
        </w:rPr>
        <w:t>、甄選</w:t>
      </w:r>
      <w:r>
        <w:rPr>
          <w:rFonts w:ascii="標楷體" w:eastAsia="標楷體" w:hAnsi="標楷體" w:hint="eastAsia"/>
          <w:b/>
        </w:rPr>
        <w:t>名額</w:t>
      </w:r>
      <w:r w:rsidRPr="007E36AF">
        <w:rPr>
          <w:rFonts w:ascii="標楷體" w:eastAsia="標楷體" w:hAnsi="標楷體" w:hint="eastAsia"/>
          <w:b/>
        </w:rPr>
        <w:t>：</w:t>
      </w:r>
      <w:r w:rsidR="0024371B">
        <w:rPr>
          <w:rFonts w:ascii="標楷體" w:eastAsia="標楷體" w:hAnsi="標楷體" w:hint="eastAsia"/>
          <w:b/>
        </w:rPr>
        <w:t>(可複選報名)</w:t>
      </w:r>
    </w:p>
    <w:p w:rsidR="00420684" w:rsidRDefault="005C488C" w:rsidP="00DA377E">
      <w:pPr>
        <w:rPr>
          <w:rFonts w:ascii="標楷體" w:eastAsia="標楷體" w:hAnsi="標楷體"/>
        </w:rPr>
      </w:pPr>
      <w:r w:rsidRPr="005C488C">
        <w:rPr>
          <w:rFonts w:ascii="標楷體" w:eastAsia="標楷體" w:hAnsi="標楷體" w:hint="eastAsia"/>
        </w:rPr>
        <w:t>（一）小小說書人：</w:t>
      </w:r>
      <w:r w:rsidR="00420684">
        <w:rPr>
          <w:rFonts w:ascii="標楷體" w:eastAsia="標楷體" w:hAnsi="標楷體" w:hint="eastAsia"/>
        </w:rPr>
        <w:t>8-10位</w:t>
      </w:r>
    </w:p>
    <w:p w:rsidR="00420684" w:rsidRDefault="005C488C" w:rsidP="00DA377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（二）見學之旅：</w:t>
      </w:r>
      <w:r w:rsidR="00A06035">
        <w:rPr>
          <w:rFonts w:ascii="標楷體" w:eastAsia="標楷體" w:hAnsi="標楷體" w:hint="eastAsia"/>
        </w:rPr>
        <w:t>28-</w:t>
      </w:r>
      <w:r>
        <w:rPr>
          <w:rFonts w:ascii="標楷體" w:eastAsia="標楷體" w:hAnsi="標楷體" w:hint="eastAsia"/>
        </w:rPr>
        <w:t>32位</w:t>
      </w:r>
    </w:p>
    <w:p w:rsidR="005C488C" w:rsidRDefault="00420684" w:rsidP="00953D26">
      <w:pPr>
        <w:ind w:leftChars="1" w:left="283" w:hangingChars="117" w:hanging="281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七</w:t>
      </w:r>
      <w:r w:rsidRPr="007E36AF">
        <w:rPr>
          <w:rFonts w:ascii="標楷體" w:eastAsia="標楷體" w:hAnsi="標楷體" w:hint="eastAsia"/>
          <w:b/>
        </w:rPr>
        <w:t>、甄選內容：</w:t>
      </w:r>
    </w:p>
    <w:p w:rsidR="00953D26" w:rsidRDefault="005C488C" w:rsidP="00953D26">
      <w:pPr>
        <w:ind w:leftChars="1" w:left="283" w:hangingChars="117" w:hanging="281"/>
        <w:rPr>
          <w:rFonts w:ascii="標楷體" w:eastAsia="標楷體" w:hAnsi="標楷體"/>
        </w:rPr>
      </w:pPr>
      <w:r w:rsidRPr="00137AEE">
        <w:rPr>
          <w:rFonts w:ascii="標楷體" w:eastAsia="標楷體" w:hAnsi="標楷體" w:hint="eastAsia"/>
        </w:rPr>
        <w:t>（一）小小說書人：</w:t>
      </w:r>
      <w:r w:rsidR="00420684">
        <w:rPr>
          <w:rFonts w:ascii="標楷體" w:eastAsia="標楷體" w:hAnsi="標楷體" w:hint="eastAsia"/>
        </w:rPr>
        <w:t>由</w:t>
      </w:r>
      <w:r w:rsidR="00953D26">
        <w:rPr>
          <w:rFonts w:ascii="標楷體" w:eastAsia="標楷體" w:hAnsi="標楷體" w:hint="eastAsia"/>
        </w:rPr>
        <w:t>格林</w:t>
      </w:r>
      <w:r w:rsidR="00420684">
        <w:rPr>
          <w:rFonts w:ascii="標楷體" w:eastAsia="標楷體" w:hAnsi="標楷體" w:hint="eastAsia"/>
        </w:rPr>
        <w:t>繪本書單中自選一本</w:t>
      </w:r>
      <w:r w:rsidR="00A06035">
        <w:rPr>
          <w:rFonts w:ascii="標楷體" w:eastAsia="標楷體" w:hAnsi="標楷體" w:hint="eastAsia"/>
        </w:rPr>
        <w:t>繪本（如附件</w:t>
      </w:r>
      <w:r>
        <w:rPr>
          <w:rFonts w:ascii="標楷體" w:eastAsia="標楷體" w:hAnsi="標楷體" w:hint="eastAsia"/>
        </w:rPr>
        <w:t>，繪本可自備，或上網查詢相關資料），針對內容進行三</w:t>
      </w:r>
      <w:r w:rsidR="00420684">
        <w:rPr>
          <w:rFonts w:ascii="標楷體" w:eastAsia="標楷體" w:hAnsi="標楷體" w:hint="eastAsia"/>
        </w:rPr>
        <w:t>分鐘的</w:t>
      </w:r>
      <w:r w:rsidR="00420684" w:rsidRPr="0024371B">
        <w:rPr>
          <w:rFonts w:ascii="標楷體" w:eastAsia="標楷體" w:hAnsi="標楷體" w:hint="eastAsia"/>
          <w:u w:val="single"/>
        </w:rPr>
        <w:t>故事介紹及心得分享</w:t>
      </w:r>
      <w:r w:rsidR="00420684">
        <w:rPr>
          <w:rFonts w:ascii="標楷體" w:eastAsia="標楷體" w:hAnsi="標楷體" w:hint="eastAsia"/>
        </w:rPr>
        <w:t>。</w:t>
      </w:r>
    </w:p>
    <w:p w:rsidR="005C488C" w:rsidRPr="00137AEE" w:rsidRDefault="005C488C" w:rsidP="00953D26">
      <w:pPr>
        <w:ind w:leftChars="1" w:left="283" w:hangingChars="117" w:hanging="281"/>
        <w:rPr>
          <w:rFonts w:ascii="標楷體" w:eastAsia="標楷體" w:hAnsi="標楷體"/>
        </w:rPr>
      </w:pPr>
      <w:r w:rsidRPr="00137AEE">
        <w:rPr>
          <w:rFonts w:ascii="標楷體" w:eastAsia="標楷體" w:hAnsi="標楷體" w:hint="eastAsia"/>
        </w:rPr>
        <w:t>（二）見學之旅：</w:t>
      </w:r>
    </w:p>
    <w:p w:rsidR="005C488C" w:rsidRPr="001C346B" w:rsidRDefault="005C488C" w:rsidP="005C488C">
      <w:pPr>
        <w:ind w:leftChars="295" w:left="70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初選－參加小小說書人、插畫導覽小尖兵、寫十換一閱讀單等累積的點數進行比序（點數算法詳見附件</w:t>
      </w:r>
      <w:r w:rsidR="00137AEE">
        <w:rPr>
          <w:rFonts w:ascii="標楷體" w:eastAsia="標楷體" w:hAnsi="標楷體" w:hint="eastAsia"/>
        </w:rPr>
        <w:t>，請於9/16前繳至教務處認證</w:t>
      </w:r>
      <w:r>
        <w:rPr>
          <w:rFonts w:ascii="標楷體" w:eastAsia="標楷體" w:hAnsi="標楷體" w:hint="eastAsia"/>
        </w:rPr>
        <w:t>）</w:t>
      </w:r>
    </w:p>
    <w:p w:rsidR="005C488C" w:rsidRPr="005C488C" w:rsidRDefault="005C488C" w:rsidP="005C488C">
      <w:pPr>
        <w:ind w:leftChars="295" w:left="70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複選－</w:t>
      </w:r>
      <w:r w:rsidRPr="0024371B">
        <w:rPr>
          <w:rFonts w:ascii="標楷體" w:eastAsia="標楷體" w:hAnsi="標楷體" w:hint="eastAsia"/>
          <w:u w:val="single"/>
        </w:rPr>
        <w:t>自我介紹及參加動機</w:t>
      </w:r>
      <w:r>
        <w:rPr>
          <w:rFonts w:ascii="標楷體" w:eastAsia="標楷體" w:hAnsi="標楷體" w:hint="eastAsia"/>
        </w:rPr>
        <w:t>（三分鐘）</w:t>
      </w:r>
    </w:p>
    <w:p w:rsidR="007F2710" w:rsidRDefault="00420684" w:rsidP="007F2710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八</w:t>
      </w:r>
      <w:r w:rsidR="005C018D">
        <w:rPr>
          <w:rFonts w:ascii="標楷體" w:eastAsia="標楷體" w:hAnsi="標楷體" w:hint="eastAsia"/>
          <w:b/>
        </w:rPr>
        <w:t>、評分標準</w:t>
      </w:r>
      <w:r w:rsidRPr="007E36AF">
        <w:rPr>
          <w:rFonts w:ascii="標楷體" w:eastAsia="標楷體" w:hAnsi="標楷體" w:hint="eastAsia"/>
          <w:b/>
        </w:rPr>
        <w:t>：</w:t>
      </w:r>
    </w:p>
    <w:p w:rsidR="00420684" w:rsidRPr="00137AEE" w:rsidRDefault="007F2710" w:rsidP="007F2710">
      <w:pPr>
        <w:rPr>
          <w:rFonts w:ascii="標楷體" w:eastAsia="標楷體" w:hAnsi="標楷體"/>
          <w:b/>
        </w:rPr>
      </w:pPr>
      <w:r w:rsidRPr="00AE2940">
        <w:rPr>
          <w:rFonts w:ascii="標楷體" w:eastAsia="標楷體" w:hAnsi="標楷體" w:hint="eastAsia"/>
        </w:rPr>
        <w:t>（一）</w:t>
      </w:r>
      <w:r w:rsidR="00137AEE">
        <w:rPr>
          <w:rFonts w:ascii="標楷體" w:eastAsia="標楷體" w:hAnsi="標楷體" w:hint="eastAsia"/>
        </w:rPr>
        <w:t>小小說書人：</w:t>
      </w:r>
      <w:r w:rsidRPr="00AE2940">
        <w:rPr>
          <w:rFonts w:ascii="標楷體" w:eastAsia="標楷體" w:hAnsi="標楷體" w:hint="eastAsia"/>
        </w:rPr>
        <w:t>語音45</w:t>
      </w:r>
      <w:r w:rsidR="00137AEE">
        <w:rPr>
          <w:rFonts w:ascii="標楷體" w:eastAsia="標楷體" w:hAnsi="標楷體" w:hint="eastAsia"/>
        </w:rPr>
        <w:t>％、</w:t>
      </w:r>
      <w:r w:rsidRPr="00AE2940">
        <w:rPr>
          <w:rFonts w:ascii="標楷體" w:eastAsia="標楷體" w:hAnsi="標楷體" w:hint="eastAsia"/>
        </w:rPr>
        <w:t>內容45</w:t>
      </w:r>
      <w:r w:rsidR="00137AEE">
        <w:rPr>
          <w:rFonts w:ascii="標楷體" w:eastAsia="標楷體" w:hAnsi="標楷體" w:hint="eastAsia"/>
        </w:rPr>
        <w:t>％、</w:t>
      </w:r>
      <w:r w:rsidRPr="00AE2940">
        <w:rPr>
          <w:rFonts w:ascii="標楷體" w:eastAsia="標楷體" w:hAnsi="標楷體" w:hint="eastAsia"/>
        </w:rPr>
        <w:t>儀態10％。</w:t>
      </w:r>
      <w:r w:rsidRPr="007F2710">
        <w:rPr>
          <w:rFonts w:ascii="標楷體" w:eastAsia="標楷體" w:hAnsi="標楷體"/>
          <w:b/>
        </w:rPr>
        <w:cr/>
      </w:r>
      <w:r w:rsidR="00137AEE" w:rsidRPr="00137AEE">
        <w:rPr>
          <w:rFonts w:ascii="標楷體" w:eastAsia="標楷體" w:hAnsi="標楷體" w:hint="eastAsia"/>
        </w:rPr>
        <w:t>（二）</w:t>
      </w:r>
      <w:r w:rsidR="00137AEE">
        <w:rPr>
          <w:rFonts w:ascii="標楷體" w:eastAsia="標楷體" w:hAnsi="標楷體" w:hint="eastAsia"/>
        </w:rPr>
        <w:t>見學之旅：點數比序20%、自我介紹40%、參加動機40%。</w:t>
      </w:r>
    </w:p>
    <w:p w:rsidR="00AE2940" w:rsidRDefault="00AE2940" w:rsidP="007F2710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九、附則：</w:t>
      </w:r>
    </w:p>
    <w:p w:rsidR="00AE2940" w:rsidRDefault="00AE2940" w:rsidP="00137AEE">
      <w:pPr>
        <w:ind w:left="566" w:hangingChars="236" w:hanging="566"/>
        <w:rPr>
          <w:rFonts w:ascii="標楷體" w:eastAsia="標楷體" w:hAnsi="標楷體"/>
        </w:rPr>
      </w:pPr>
      <w:r w:rsidRPr="00AE2940">
        <w:rPr>
          <w:rFonts w:ascii="標楷體" w:eastAsia="標楷體" w:hAnsi="標楷體" w:hint="eastAsia"/>
        </w:rPr>
        <w:t>（一）甄選</w:t>
      </w:r>
      <w:r>
        <w:rPr>
          <w:rFonts w:ascii="標楷體" w:eastAsia="標楷體" w:hAnsi="標楷體" w:hint="eastAsia"/>
        </w:rPr>
        <w:t>上的小小說書人會安排培訓，</w:t>
      </w:r>
      <w:r w:rsidR="00CD1A11">
        <w:rPr>
          <w:rFonts w:ascii="標楷體" w:eastAsia="標楷體" w:hAnsi="標楷體" w:hint="eastAsia"/>
        </w:rPr>
        <w:t>利用晨光時間</w:t>
      </w:r>
      <w:r>
        <w:rPr>
          <w:rFonts w:ascii="標楷體" w:eastAsia="標楷體" w:hAnsi="標楷體" w:hint="eastAsia"/>
        </w:rPr>
        <w:t>至低年級各班進行十分鐘的故事介紹及心得分享</w:t>
      </w:r>
      <w:r w:rsidR="005C488C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完成閱讀分享的小小說書人可得見學之旅點數3點。</w:t>
      </w:r>
    </w:p>
    <w:p w:rsidR="00DB3A61" w:rsidRDefault="005C488C" w:rsidP="00137AEE">
      <w:pPr>
        <w:ind w:left="566" w:hangingChars="236" w:hanging="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（二）由</w:t>
      </w:r>
      <w:r w:rsidRPr="00D14A49">
        <w:rPr>
          <w:rFonts w:ascii="標楷體" w:eastAsia="標楷體" w:hAnsi="標楷體" w:hint="eastAsia"/>
        </w:rPr>
        <w:t>千附實業</w:t>
      </w:r>
      <w:r>
        <w:rPr>
          <w:rFonts w:ascii="標楷體" w:eastAsia="標楷體" w:hAnsi="標楷體" w:hint="eastAsia"/>
        </w:rPr>
        <w:t>提供名額至臺北進行三天兩夜（</w:t>
      </w:r>
      <w:r w:rsidR="00A06035">
        <w:rPr>
          <w:rFonts w:ascii="標楷體" w:eastAsia="標楷體" w:hAnsi="標楷體" w:hint="eastAsia"/>
        </w:rPr>
        <w:t>行程參考如附件：</w:t>
      </w:r>
      <w:r w:rsidR="00AC4774">
        <w:rPr>
          <w:rFonts w:ascii="標楷體" w:eastAsia="標楷體" w:hAnsi="標楷體" w:hint="eastAsia"/>
        </w:rPr>
        <w:t>11/10-11/12</w:t>
      </w:r>
      <w:r>
        <w:rPr>
          <w:rFonts w:ascii="標楷體" w:eastAsia="標楷體" w:hAnsi="標楷體" w:hint="eastAsia"/>
        </w:rPr>
        <w:t>星期四～六）參觀藝文展覽以及文化體驗活動，參觀後需製作專題簡報進行全校性的心得分享。</w:t>
      </w:r>
    </w:p>
    <w:p w:rsidR="00AE2940" w:rsidRPr="00AE2940" w:rsidRDefault="00AE2940" w:rsidP="007F271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＝＝＝＝＝＝＝＝＝＝＝＝＝＝＝＝＝＝＝＝＝＝＝＝＝＝＝＝＝＝＝＝＝＝</w:t>
      </w:r>
    </w:p>
    <w:p w:rsidR="00AE2940" w:rsidRPr="00AE2940" w:rsidRDefault="00AE2940" w:rsidP="0043661C">
      <w:pPr>
        <w:rPr>
          <w:rFonts w:ascii="標楷體" w:eastAsia="標楷體" w:hAnsi="標楷體"/>
          <w:sz w:val="28"/>
        </w:rPr>
      </w:pPr>
      <w:bookmarkStart w:id="0" w:name="_GoBack"/>
      <w:bookmarkEnd w:id="0"/>
      <w:r w:rsidRPr="00AE2940">
        <w:rPr>
          <w:rFonts w:ascii="標楷體" w:eastAsia="標楷體" w:hAnsi="標楷體" w:hint="eastAsia"/>
          <w:sz w:val="28"/>
        </w:rPr>
        <w:t>班級：　　　座號：　　　姓名：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44"/>
        <w:gridCol w:w="2144"/>
        <w:gridCol w:w="1994"/>
        <w:gridCol w:w="1994"/>
      </w:tblGrid>
      <w:tr w:rsidR="00137AEE" w:rsidRPr="00AE2940" w:rsidTr="0043661C">
        <w:trPr>
          <w:trHeight w:val="53"/>
        </w:trPr>
        <w:tc>
          <w:tcPr>
            <w:tcW w:w="4288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137AEE" w:rsidRPr="00AE2940" w:rsidRDefault="00137AEE" w:rsidP="00CD1A11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□參加</w:t>
            </w:r>
            <w:r w:rsidRPr="001C261B">
              <w:rPr>
                <w:rFonts w:ascii="標楷體" w:eastAsia="標楷體" w:hAnsi="標楷體" w:hint="eastAsia"/>
                <w:sz w:val="28"/>
              </w:rPr>
              <w:t>格林</w:t>
            </w:r>
            <w:r>
              <w:rPr>
                <w:rFonts w:ascii="標楷體" w:eastAsia="標楷體" w:hAnsi="標楷體" w:hint="eastAsia"/>
                <w:sz w:val="28"/>
              </w:rPr>
              <w:t>繪本小小說書人甄選</w:t>
            </w:r>
          </w:p>
        </w:tc>
        <w:tc>
          <w:tcPr>
            <w:tcW w:w="1994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137AEE" w:rsidRPr="00AE2940" w:rsidRDefault="00137AEE" w:rsidP="00CD1A1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E2940">
              <w:rPr>
                <w:rFonts w:ascii="標楷體" w:eastAsia="標楷體" w:hAnsi="標楷體" w:hint="eastAsia"/>
                <w:sz w:val="28"/>
              </w:rPr>
              <w:t>繪本編號</w:t>
            </w:r>
          </w:p>
        </w:tc>
        <w:tc>
          <w:tcPr>
            <w:tcW w:w="1994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137AEE" w:rsidRPr="00AE2940" w:rsidRDefault="00137AEE" w:rsidP="00CD1A11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953D26" w:rsidRPr="00AE2940" w:rsidTr="0043661C">
        <w:trPr>
          <w:trHeight w:val="680"/>
        </w:trPr>
        <w:tc>
          <w:tcPr>
            <w:tcW w:w="214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53D26" w:rsidRPr="00AE2940" w:rsidRDefault="00953D26" w:rsidP="00953D26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137AEE">
              <w:rPr>
                <w:rFonts w:ascii="標楷體" w:eastAsia="標楷體" w:hAnsi="標楷體" w:hint="eastAsia"/>
                <w:sz w:val="20"/>
              </w:rPr>
              <w:t>已參加前期小小說書人培訓者不需甄選</w:t>
            </w:r>
          </w:p>
        </w:tc>
        <w:tc>
          <w:tcPr>
            <w:tcW w:w="6132" w:type="dxa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53D26" w:rsidRDefault="00953D26" w:rsidP="00137AEE">
            <w:pPr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□已參加臺灣麥克檔期</w:t>
            </w:r>
          </w:p>
          <w:p w:rsidR="00953D26" w:rsidRPr="00AE2940" w:rsidRDefault="00953D26" w:rsidP="00137AEE">
            <w:pPr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□已參加小魯檔期</w:t>
            </w:r>
          </w:p>
        </w:tc>
      </w:tr>
      <w:tr w:rsidR="0043661C" w:rsidTr="0043661C">
        <w:trPr>
          <w:trHeight w:val="680"/>
        </w:trPr>
        <w:tc>
          <w:tcPr>
            <w:tcW w:w="8276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3661C" w:rsidRDefault="0043661C" w:rsidP="009E3B5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□參加見學之旅甄選-請繳交</w:t>
            </w:r>
            <w:r w:rsidRPr="00715809">
              <w:rPr>
                <w:rFonts w:ascii="標楷體" w:eastAsia="標楷體" w:hAnsi="標楷體" w:hint="eastAsia"/>
                <w:sz w:val="28"/>
              </w:rPr>
              <w:t>圓夢計畫點數累積表</w:t>
            </w:r>
          </w:p>
        </w:tc>
      </w:tr>
      <w:tr w:rsidR="0043661C" w:rsidRPr="00AE2940" w:rsidTr="0043661C">
        <w:trPr>
          <w:trHeight w:val="680"/>
        </w:trPr>
        <w:tc>
          <w:tcPr>
            <w:tcW w:w="2144" w:type="dxa"/>
            <w:tcBorders>
              <w:top w:val="single" w:sz="12" w:space="0" w:color="auto"/>
            </w:tcBorders>
            <w:vAlign w:val="center"/>
          </w:tcPr>
          <w:p w:rsidR="0043661C" w:rsidRPr="00AE2940" w:rsidRDefault="0043661C" w:rsidP="009E3B5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E2940">
              <w:rPr>
                <w:rFonts w:ascii="標楷體" w:eastAsia="標楷體" w:hAnsi="標楷體" w:hint="eastAsia"/>
                <w:sz w:val="28"/>
              </w:rPr>
              <w:t>導師簽名</w:t>
            </w:r>
          </w:p>
        </w:tc>
        <w:tc>
          <w:tcPr>
            <w:tcW w:w="2144" w:type="dxa"/>
            <w:tcBorders>
              <w:top w:val="single" w:sz="12" w:space="0" w:color="auto"/>
            </w:tcBorders>
            <w:vAlign w:val="center"/>
          </w:tcPr>
          <w:p w:rsidR="0043661C" w:rsidRPr="00AE2940" w:rsidRDefault="0043661C" w:rsidP="009E3B51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994" w:type="dxa"/>
            <w:tcBorders>
              <w:top w:val="single" w:sz="12" w:space="0" w:color="auto"/>
            </w:tcBorders>
            <w:vAlign w:val="center"/>
          </w:tcPr>
          <w:p w:rsidR="0043661C" w:rsidRPr="00AE2940" w:rsidRDefault="0043661C" w:rsidP="009E3B51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家長簽名</w:t>
            </w:r>
          </w:p>
        </w:tc>
        <w:tc>
          <w:tcPr>
            <w:tcW w:w="1994" w:type="dxa"/>
            <w:tcBorders>
              <w:top w:val="single" w:sz="12" w:space="0" w:color="auto"/>
            </w:tcBorders>
            <w:vAlign w:val="center"/>
          </w:tcPr>
          <w:p w:rsidR="0043661C" w:rsidRPr="00AE2940" w:rsidRDefault="0043661C" w:rsidP="009E3B51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</w:tbl>
    <w:p w:rsidR="00AE2940" w:rsidRDefault="00AE2940" w:rsidP="007F271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◎報名表請於</w:t>
      </w:r>
      <w:r w:rsidR="00953D26">
        <w:rPr>
          <w:rFonts w:ascii="標楷體" w:eastAsia="標楷體" w:hAnsi="標楷體" w:hint="eastAsia"/>
        </w:rPr>
        <w:t>9/16</w:t>
      </w:r>
      <w:r>
        <w:rPr>
          <w:rFonts w:ascii="標楷體" w:eastAsia="標楷體" w:hAnsi="標楷體" w:hint="eastAsia"/>
        </w:rPr>
        <w:t>（五）下班前繳回教務處侯湘嵐老師</w:t>
      </w:r>
    </w:p>
    <w:p w:rsidR="00A06035" w:rsidRDefault="00A06035" w:rsidP="00A06035">
      <w:pPr>
        <w:rPr>
          <w:rFonts w:ascii="標楷體" w:eastAsia="標楷體" w:hAnsi="標楷體"/>
          <w:sz w:val="28"/>
          <w:bdr w:val="single" w:sz="4" w:space="0" w:color="auto"/>
        </w:rPr>
      </w:pPr>
      <w:r>
        <w:rPr>
          <w:rFonts w:ascii="標楷體" w:eastAsia="標楷體" w:hAnsi="標楷體" w:hint="eastAsia"/>
          <w:sz w:val="28"/>
          <w:bdr w:val="single" w:sz="4" w:space="0" w:color="auto"/>
        </w:rPr>
        <w:lastRenderedPageBreak/>
        <w:t>附件一</w:t>
      </w:r>
    </w:p>
    <w:p w:rsidR="00A06035" w:rsidRPr="00AB11CB" w:rsidRDefault="00A06035" w:rsidP="00A06035">
      <w:pPr>
        <w:rPr>
          <w:rFonts w:ascii="標楷體" w:eastAsia="標楷體" w:hAnsi="標楷體"/>
          <w:sz w:val="28"/>
          <w:bdr w:val="single" w:sz="4" w:space="0" w:color="auto"/>
        </w:rPr>
      </w:pPr>
      <w:r w:rsidRPr="00AB11CB">
        <w:rPr>
          <w:noProof/>
        </w:rPr>
        <w:drawing>
          <wp:anchor distT="0" distB="0" distL="114300" distR="114300" simplePos="0" relativeHeight="251659264" behindDoc="0" locked="0" layoutInCell="1" allowOverlap="1" wp14:anchorId="1E707674" wp14:editId="5B7D0B84">
            <wp:simplePos x="0" y="0"/>
            <wp:positionH relativeFrom="page">
              <wp:align>center</wp:align>
            </wp:positionH>
            <wp:positionV relativeFrom="margin">
              <wp:posOffset>1034415</wp:posOffset>
            </wp:positionV>
            <wp:extent cx="6137910" cy="4237355"/>
            <wp:effectExtent l="0" t="0" r="0" b="0"/>
            <wp:wrapSquare wrapText="bothSides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23" t="28374" r="24188" b="6710"/>
                    <a:stretch/>
                  </pic:blipFill>
                  <pic:spPr bwMode="auto">
                    <a:xfrm>
                      <a:off x="0" y="0"/>
                      <a:ext cx="6137910" cy="42373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AB11CB">
        <w:rPr>
          <w:rFonts w:ascii="標楷體" w:eastAsia="標楷體" w:hAnsi="標楷體" w:hint="eastAsia"/>
          <w:sz w:val="28"/>
        </w:rPr>
        <w:t>見學之旅行程參考</w:t>
      </w:r>
    </w:p>
    <w:p w:rsidR="00A06035" w:rsidRPr="00A06035" w:rsidRDefault="00A06035" w:rsidP="0055006C">
      <w:pPr>
        <w:rPr>
          <w:rFonts w:ascii="標楷體" w:eastAsia="標楷體" w:hAnsi="標楷體"/>
          <w:sz w:val="28"/>
          <w:bdr w:val="single" w:sz="4" w:space="0" w:color="auto"/>
        </w:rPr>
      </w:pPr>
    </w:p>
    <w:p w:rsidR="00A06035" w:rsidRDefault="00A06035">
      <w:pPr>
        <w:widowControl/>
        <w:rPr>
          <w:rFonts w:ascii="標楷體" w:eastAsia="標楷體" w:hAnsi="標楷體"/>
          <w:sz w:val="28"/>
          <w:bdr w:val="single" w:sz="4" w:space="0" w:color="auto"/>
        </w:rPr>
      </w:pPr>
      <w:r>
        <w:rPr>
          <w:rFonts w:ascii="標楷體" w:eastAsia="標楷體" w:hAnsi="標楷體"/>
          <w:sz w:val="28"/>
          <w:bdr w:val="single" w:sz="4" w:space="0" w:color="auto"/>
        </w:rPr>
        <w:br w:type="page"/>
      </w:r>
    </w:p>
    <w:p w:rsidR="0055006C" w:rsidRDefault="00A06035" w:rsidP="0055006C">
      <w:pPr>
        <w:rPr>
          <w:rFonts w:ascii="標楷體" w:eastAsia="標楷體" w:hAnsi="標楷體"/>
          <w:sz w:val="28"/>
          <w:bdr w:val="single" w:sz="4" w:space="0" w:color="auto"/>
        </w:rPr>
      </w:pPr>
      <w:r>
        <w:rPr>
          <w:rFonts w:ascii="標楷體" w:eastAsia="標楷體" w:hAnsi="標楷體" w:hint="eastAsia"/>
          <w:sz w:val="28"/>
          <w:bdr w:val="single" w:sz="4" w:space="0" w:color="auto"/>
        </w:rPr>
        <w:lastRenderedPageBreak/>
        <w:t>附件二</w:t>
      </w:r>
    </w:p>
    <w:p w:rsidR="00DF5C21" w:rsidRDefault="00DF5C21" w:rsidP="007F2710">
      <w:pPr>
        <w:rPr>
          <w:rFonts w:ascii="標楷體" w:eastAsia="標楷體" w:hAnsi="標楷體"/>
        </w:rPr>
      </w:pPr>
    </w:p>
    <w:tbl>
      <w:tblPr>
        <w:tblW w:w="829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3586"/>
        <w:gridCol w:w="525"/>
        <w:gridCol w:w="3623"/>
      </w:tblGrid>
      <w:tr w:rsidR="00953D26" w:rsidRPr="00D41D3C" w:rsidTr="00976F2F">
        <w:trPr>
          <w:trHeight w:val="454"/>
        </w:trPr>
        <w:tc>
          <w:tcPr>
            <w:tcW w:w="8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/>
              </w:rPr>
              <w:br w:type="page"/>
            </w:r>
            <w:r w:rsidRPr="00D41D3C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格林繪本館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我不想長大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26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我的恐龍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我帶你去找媽媽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27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重新飛起來!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傻比傻利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28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阿嬤的大眠床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好事成雙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29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另一邊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5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奧莉薇一人大樂隊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30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聖誕節從沒下過這麼多雪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6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海底來的秘密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31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雪地的小太陽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7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大熊米多力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32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天使太用力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8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 xml:space="preserve">狐狸孵蛋   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33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黑面琵鷺來過冬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9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桂花雨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34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大手握小手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10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龍蛇馬羊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35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機器人與青鳥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有一座森林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36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魔術商店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12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跟著林肯去旅行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37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獨角獸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13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數學魔咒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38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諾亞方舟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14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熊夢蝶 蝶夢熊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39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爸爸的鬍子想我嗎？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15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爸爸給小熊的驚喜列車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40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走在夢的路上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16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旅館開，錢進來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41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拇指姑娘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17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小石佛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42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金色翅膀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18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再見福爾摩沙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43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風往哪個方向吹?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19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我知道我愛你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44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小恩的祕密花園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20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愛之湯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45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回家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21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魔法奇花園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46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跳吧!跳跳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22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快樂做朋友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47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7號夢工廠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23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星星的使者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48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紅氣球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24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選我!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49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英倫玫瑰</w:t>
            </w:r>
          </w:p>
        </w:tc>
      </w:tr>
      <w:tr w:rsidR="00953D26" w:rsidRPr="00D41D3C" w:rsidTr="00976F2F">
        <w:trPr>
          <w:trHeight w:val="4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25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D26" w:rsidRPr="00D41D3C" w:rsidRDefault="00953D26" w:rsidP="00976F2F">
            <w:pPr>
              <w:rPr>
                <w:rFonts w:ascii="標楷體" w:eastAsia="標楷體" w:hAnsi="標楷體"/>
                <w:szCs w:val="24"/>
              </w:rPr>
            </w:pPr>
            <w:r w:rsidRPr="00D41D3C">
              <w:rPr>
                <w:rFonts w:ascii="標楷體" w:eastAsia="標楷體" w:hAnsi="標楷體" w:hint="eastAsia"/>
                <w:szCs w:val="24"/>
              </w:rPr>
              <w:t>20個銅板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D26" w:rsidRPr="00D41D3C" w:rsidRDefault="00953D26" w:rsidP="00976F2F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D41D3C">
              <w:rPr>
                <w:rFonts w:ascii="標楷體" w:eastAsia="標楷體" w:hAnsi="標楷體" w:cs="新細明體" w:hint="eastAsia"/>
                <w:kern w:val="0"/>
                <w:szCs w:val="24"/>
              </w:rPr>
              <w:t>50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3D26" w:rsidRPr="00D41D3C" w:rsidRDefault="00953D26" w:rsidP="00976F2F">
            <w:pPr>
              <w:rPr>
                <w:rFonts w:ascii="標楷體" w:eastAsia="標楷體" w:hAnsi="標楷體"/>
              </w:rPr>
            </w:pPr>
            <w:r w:rsidRPr="00D41D3C">
              <w:rPr>
                <w:rFonts w:ascii="標楷體" w:eastAsia="標楷體" w:hAnsi="標楷體" w:hint="eastAsia"/>
              </w:rPr>
              <w:t>咪咪和六個鐘</w:t>
            </w:r>
          </w:p>
        </w:tc>
      </w:tr>
    </w:tbl>
    <w:p w:rsidR="00AB11CB" w:rsidRDefault="00AB11CB" w:rsidP="00953D26">
      <w:pPr>
        <w:rPr>
          <w:rFonts w:ascii="標楷體" w:eastAsia="標楷體" w:hAnsi="標楷體"/>
        </w:rPr>
      </w:pPr>
    </w:p>
    <w:p w:rsidR="00AB11CB" w:rsidRDefault="00AB11CB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DF5C21" w:rsidRDefault="00AB11CB" w:rsidP="00A06035">
      <w:pPr>
        <w:widowControl/>
        <w:rPr>
          <w:rFonts w:ascii="標楷體" w:eastAsia="標楷體" w:hAnsi="標楷體"/>
          <w:sz w:val="28"/>
          <w:bdr w:val="single" w:sz="4" w:space="0" w:color="auto"/>
        </w:rPr>
      </w:pPr>
      <w:r>
        <w:rPr>
          <w:rFonts w:ascii="標楷體" w:eastAsia="標楷體" w:hAnsi="標楷體" w:hint="eastAsia"/>
          <w:sz w:val="28"/>
          <w:bdr w:val="single" w:sz="4" w:space="0" w:color="auto"/>
        </w:rPr>
        <w:lastRenderedPageBreak/>
        <w:t>附件三</w:t>
      </w:r>
    </w:p>
    <w:p w:rsidR="00DC6881" w:rsidRPr="00AE2940" w:rsidRDefault="00DC6881" w:rsidP="00DC6881">
      <w:pPr>
        <w:rPr>
          <w:rFonts w:ascii="標楷體" w:eastAsia="標楷體" w:hAnsi="標楷體"/>
          <w:sz w:val="28"/>
        </w:rPr>
      </w:pPr>
      <w:r w:rsidRPr="00AE2940">
        <w:rPr>
          <w:rFonts w:ascii="標楷體" w:eastAsia="標楷體" w:hAnsi="標楷體" w:hint="eastAsia"/>
          <w:sz w:val="28"/>
        </w:rPr>
        <w:t>班級：　　　座號：　　　姓名：</w:t>
      </w:r>
    </w:p>
    <w:tbl>
      <w:tblPr>
        <w:tblStyle w:val="a3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65"/>
        <w:gridCol w:w="2065"/>
        <w:gridCol w:w="2065"/>
        <w:gridCol w:w="2065"/>
      </w:tblGrid>
      <w:tr w:rsidR="00DC6881" w:rsidTr="00185627">
        <w:trPr>
          <w:trHeight w:val="567"/>
        </w:trPr>
        <w:tc>
          <w:tcPr>
            <w:tcW w:w="8260" w:type="dxa"/>
            <w:gridSpan w:val="4"/>
            <w:vAlign w:val="center"/>
          </w:tcPr>
          <w:p w:rsidR="00DC6881" w:rsidRDefault="00DC6881" w:rsidP="009E3B51">
            <w:pPr>
              <w:jc w:val="center"/>
              <w:rPr>
                <w:rFonts w:ascii="標楷體" w:eastAsia="標楷體" w:hAnsi="標楷體"/>
              </w:rPr>
            </w:pPr>
            <w:r w:rsidRPr="00715809">
              <w:rPr>
                <w:rFonts w:ascii="標楷體" w:eastAsia="標楷體" w:hAnsi="標楷體" w:hint="eastAsia"/>
                <w:sz w:val="28"/>
              </w:rPr>
              <w:t>圓夢計畫點數累積表</w:t>
            </w:r>
          </w:p>
        </w:tc>
      </w:tr>
      <w:tr w:rsidR="00DF5C21" w:rsidTr="009E3B51">
        <w:trPr>
          <w:trHeight w:val="567"/>
        </w:trPr>
        <w:tc>
          <w:tcPr>
            <w:tcW w:w="4130" w:type="dxa"/>
            <w:gridSpan w:val="2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點數</w:t>
            </w: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教務處認證</w:t>
            </w:r>
          </w:p>
        </w:tc>
      </w:tr>
      <w:tr w:rsidR="00DF5C21" w:rsidTr="00DF5C21">
        <w:trPr>
          <w:trHeight w:val="567"/>
        </w:trPr>
        <w:tc>
          <w:tcPr>
            <w:tcW w:w="2065" w:type="dxa"/>
            <w:vMerge w:val="restart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小小說書人</w:t>
            </w:r>
          </w:p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每檔期5點</w:t>
            </w: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臺灣麥克</w:t>
            </w: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F5C21" w:rsidTr="00DF5C21">
        <w:trPr>
          <w:trHeight w:val="567"/>
        </w:trPr>
        <w:tc>
          <w:tcPr>
            <w:tcW w:w="2065" w:type="dxa"/>
            <w:vMerge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小魯</w:t>
            </w: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F5C21" w:rsidTr="00DF5C21">
        <w:trPr>
          <w:trHeight w:val="567"/>
        </w:trPr>
        <w:tc>
          <w:tcPr>
            <w:tcW w:w="2065" w:type="dxa"/>
            <w:vMerge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格林</w:t>
            </w: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F5C21" w:rsidTr="00DF5C21">
        <w:trPr>
          <w:trHeight w:val="567"/>
        </w:trPr>
        <w:tc>
          <w:tcPr>
            <w:tcW w:w="2065" w:type="dxa"/>
            <w:vMerge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F5C21" w:rsidTr="00DF5C21">
        <w:trPr>
          <w:trHeight w:val="567"/>
        </w:trPr>
        <w:tc>
          <w:tcPr>
            <w:tcW w:w="2065" w:type="dxa"/>
            <w:vMerge w:val="restart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插畫導覽小尖兵</w:t>
            </w:r>
          </w:p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每檔期2點</w:t>
            </w: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臺灣麥克</w:t>
            </w: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F5C21" w:rsidTr="00DF5C21">
        <w:trPr>
          <w:trHeight w:val="567"/>
        </w:trPr>
        <w:tc>
          <w:tcPr>
            <w:tcW w:w="2065" w:type="dxa"/>
            <w:vMerge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小魯</w:t>
            </w: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F5C21" w:rsidTr="00DF5C21">
        <w:trPr>
          <w:trHeight w:val="567"/>
        </w:trPr>
        <w:tc>
          <w:tcPr>
            <w:tcW w:w="2065" w:type="dxa"/>
            <w:vMerge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格林</w:t>
            </w: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F5C21" w:rsidTr="00DF5C21">
        <w:trPr>
          <w:trHeight w:val="567"/>
        </w:trPr>
        <w:tc>
          <w:tcPr>
            <w:tcW w:w="2065" w:type="dxa"/>
            <w:vMerge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F5C21" w:rsidTr="00DF5C21">
        <w:trPr>
          <w:trHeight w:val="567"/>
        </w:trPr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寫十換一閱讀單</w:t>
            </w:r>
          </w:p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每張1點</w:t>
            </w: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閱讀單</w:t>
            </w:r>
            <w:r w:rsidRPr="006B39E2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</w:rPr>
              <w:t>張</w:t>
            </w: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F5C21" w:rsidTr="00DF5C21">
        <w:trPr>
          <w:trHeight w:val="567"/>
        </w:trPr>
        <w:tc>
          <w:tcPr>
            <w:tcW w:w="2065" w:type="dxa"/>
            <w:vMerge w:val="restart"/>
            <w:vAlign w:val="center"/>
          </w:tcPr>
          <w:p w:rsidR="00DC6881" w:rsidRDefault="00DC688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好書推薦</w:t>
            </w:r>
          </w:p>
          <w:p w:rsidR="00DC6881" w:rsidRDefault="00DC688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圖書海報</w:t>
            </w:r>
          </w:p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藝術創作</w:t>
            </w:r>
          </w:p>
          <w:p w:rsidR="00DF5C21" w:rsidRDefault="00DF5C21" w:rsidP="00DF5C2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一項作品1~3點</w:t>
            </w:r>
            <w:r w:rsidR="00DC6881">
              <w:rPr>
                <w:rFonts w:ascii="標楷體" w:eastAsia="標楷體" w:hAnsi="標楷體"/>
              </w:rPr>
              <w:br/>
            </w:r>
            <w:r w:rsidR="00DC6881">
              <w:rPr>
                <w:rFonts w:ascii="標楷體" w:eastAsia="標楷體" w:hAnsi="標楷體" w:hint="eastAsia"/>
              </w:rPr>
              <w:t>(內容不限)</w:t>
            </w: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F5C21" w:rsidTr="00DF5C21">
        <w:trPr>
          <w:trHeight w:val="567"/>
        </w:trPr>
        <w:tc>
          <w:tcPr>
            <w:tcW w:w="2065" w:type="dxa"/>
            <w:vMerge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F5C21" w:rsidTr="00DF5C21">
        <w:trPr>
          <w:trHeight w:val="567"/>
        </w:trPr>
        <w:tc>
          <w:tcPr>
            <w:tcW w:w="2065" w:type="dxa"/>
            <w:vMerge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F5C21" w:rsidTr="00DF5C21">
        <w:trPr>
          <w:trHeight w:val="567"/>
        </w:trPr>
        <w:tc>
          <w:tcPr>
            <w:tcW w:w="2065" w:type="dxa"/>
            <w:vMerge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F5C21" w:rsidTr="00DF5C21">
        <w:trPr>
          <w:trHeight w:val="567"/>
        </w:trPr>
        <w:tc>
          <w:tcPr>
            <w:tcW w:w="4130" w:type="dxa"/>
            <w:gridSpan w:val="2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點數合計</w:t>
            </w: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65" w:type="dxa"/>
            <w:vAlign w:val="center"/>
          </w:tcPr>
          <w:p w:rsidR="00DF5C21" w:rsidRDefault="00DF5C21" w:rsidP="009E3B51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953D26" w:rsidRPr="00AE2940" w:rsidRDefault="00953D26" w:rsidP="007F2710"/>
    <w:sectPr w:rsidR="00953D26" w:rsidRPr="00AE2940" w:rsidSect="0024371B">
      <w:pgSz w:w="11906" w:h="16838"/>
      <w:pgMar w:top="567" w:right="1416" w:bottom="85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176" w:rsidRDefault="00A15176" w:rsidP="001C261B">
      <w:r>
        <w:separator/>
      </w:r>
    </w:p>
  </w:endnote>
  <w:endnote w:type="continuationSeparator" w:id="0">
    <w:p w:rsidR="00A15176" w:rsidRDefault="00A15176" w:rsidP="001C2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176" w:rsidRDefault="00A15176" w:rsidP="001C261B">
      <w:r>
        <w:separator/>
      </w:r>
    </w:p>
  </w:footnote>
  <w:footnote w:type="continuationSeparator" w:id="0">
    <w:p w:rsidR="00A15176" w:rsidRDefault="00A15176" w:rsidP="001C2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77E"/>
    <w:rsid w:val="00137AEE"/>
    <w:rsid w:val="001C261B"/>
    <w:rsid w:val="0024371B"/>
    <w:rsid w:val="00287064"/>
    <w:rsid w:val="00322A7D"/>
    <w:rsid w:val="00420684"/>
    <w:rsid w:val="0043661C"/>
    <w:rsid w:val="00436C87"/>
    <w:rsid w:val="004648C3"/>
    <w:rsid w:val="0055006C"/>
    <w:rsid w:val="005C018D"/>
    <w:rsid w:val="005C488C"/>
    <w:rsid w:val="007E292F"/>
    <w:rsid w:val="007F2710"/>
    <w:rsid w:val="008A4B0B"/>
    <w:rsid w:val="00953D26"/>
    <w:rsid w:val="009E2252"/>
    <w:rsid w:val="00A06035"/>
    <w:rsid w:val="00A15176"/>
    <w:rsid w:val="00AB11CB"/>
    <w:rsid w:val="00AC4774"/>
    <w:rsid w:val="00AE2940"/>
    <w:rsid w:val="00BF4E23"/>
    <w:rsid w:val="00C12E96"/>
    <w:rsid w:val="00CD1A11"/>
    <w:rsid w:val="00DA377E"/>
    <w:rsid w:val="00DB3A61"/>
    <w:rsid w:val="00DC6881"/>
    <w:rsid w:val="00DF5C21"/>
    <w:rsid w:val="00E96525"/>
    <w:rsid w:val="00F8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D83B8E"/>
  <w15:chartTrackingRefBased/>
  <w15:docId w15:val="{24AC554B-17EB-41D1-863F-A6BA64872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77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2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1A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CD1A1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C26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C261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C26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C261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C6187-1802-4AE9-BFA3-973AE9DB3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2022-09-08T04:41:00Z</cp:lastPrinted>
  <dcterms:created xsi:type="dcterms:W3CDTF">2022-08-30T08:49:00Z</dcterms:created>
  <dcterms:modified xsi:type="dcterms:W3CDTF">2022-09-08T05:06:00Z</dcterms:modified>
</cp:coreProperties>
</file>