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6D0" w:rsidRDefault="00762BE1">
      <w:pPr>
        <w:spacing w:line="500" w:lineRule="exact"/>
        <w:ind w:hanging="1276"/>
        <w:jc w:val="center"/>
        <w:rPr>
          <w:rFonts w:ascii="標楷體" w:eastAsia="標楷體" w:hAnsi="標楷體"/>
          <w:b/>
          <w:sz w:val="30"/>
          <w:szCs w:val="30"/>
        </w:rPr>
      </w:pPr>
      <w:r>
        <w:rPr>
          <w:rFonts w:ascii="標楷體" w:eastAsia="標楷體" w:hAnsi="標楷體"/>
          <w:b/>
          <w:sz w:val="30"/>
          <w:szCs w:val="30"/>
        </w:rPr>
        <w:t>臺中市109學年度精進國民中小學教師教學專業與課程品質整體推動計畫</w:t>
      </w:r>
      <w:bookmarkStart w:id="0" w:name="_Toc402638888"/>
      <w:bookmarkStart w:id="1" w:name="_Toc402365441"/>
      <w:bookmarkEnd w:id="0"/>
      <w:bookmarkEnd w:id="1"/>
    </w:p>
    <w:p w:rsidR="007846D0" w:rsidRDefault="00762BE1">
      <w:pPr>
        <w:spacing w:line="500" w:lineRule="exact"/>
        <w:ind w:hanging="850"/>
        <w:jc w:val="center"/>
        <w:rPr>
          <w:rFonts w:ascii="標楷體" w:eastAsia="標楷體" w:hAnsi="標楷體"/>
          <w:b/>
          <w:sz w:val="30"/>
          <w:szCs w:val="30"/>
        </w:rPr>
      </w:pPr>
      <w:r>
        <w:rPr>
          <w:rFonts w:ascii="標楷體" w:eastAsia="標楷體" w:hAnsi="標楷體"/>
          <w:b/>
          <w:sz w:val="30"/>
          <w:szCs w:val="30"/>
        </w:rPr>
        <w:t>＜1-03-06＞</w:t>
      </w:r>
      <w:bookmarkStart w:id="2" w:name="_GoBack"/>
      <w:r>
        <w:rPr>
          <w:rFonts w:ascii="標楷體" w:eastAsia="標楷體" w:hAnsi="標楷體"/>
          <w:b/>
          <w:sz w:val="30"/>
          <w:szCs w:val="30"/>
        </w:rPr>
        <w:t>偏鄉自然探究教學模組研發實作工作坊實施計畫</w:t>
      </w:r>
      <w:bookmarkEnd w:id="2"/>
    </w:p>
    <w:p w:rsidR="007846D0" w:rsidRDefault="007846D0">
      <w:pPr>
        <w:spacing w:line="500" w:lineRule="exact"/>
        <w:ind w:hanging="850"/>
        <w:jc w:val="center"/>
        <w:rPr>
          <w:rFonts w:ascii="標楷體" w:eastAsia="標楷體" w:hAnsi="標楷體"/>
          <w:b/>
          <w:sz w:val="28"/>
          <w:szCs w:val="28"/>
        </w:rPr>
      </w:pPr>
    </w:p>
    <w:p w:rsidR="007846D0" w:rsidRDefault="00762BE1">
      <w:pPr>
        <w:pStyle w:val="-31"/>
        <w:numPr>
          <w:ilvl w:val="0"/>
          <w:numId w:val="1"/>
        </w:numPr>
        <w:snapToGrid w:val="0"/>
        <w:spacing w:line="300" w:lineRule="auto"/>
        <w:rPr>
          <w:rFonts w:ascii="標楷體" w:eastAsia="標楷體" w:hAnsi="標楷體"/>
          <w:b/>
          <w:sz w:val="28"/>
          <w:szCs w:val="28"/>
        </w:rPr>
      </w:pPr>
      <w:r>
        <w:rPr>
          <w:rFonts w:ascii="標楷體" w:eastAsia="標楷體" w:hAnsi="標楷體"/>
          <w:b/>
          <w:sz w:val="28"/>
          <w:szCs w:val="28"/>
        </w:rPr>
        <w:t>依據：</w:t>
      </w:r>
    </w:p>
    <w:p w:rsidR="007846D0" w:rsidRDefault="00762BE1">
      <w:pPr>
        <w:numPr>
          <w:ilvl w:val="1"/>
          <w:numId w:val="1"/>
        </w:numPr>
        <w:spacing w:line="500" w:lineRule="exact"/>
        <w:rPr>
          <w:rFonts w:ascii="標楷體" w:eastAsia="標楷體" w:hAnsi="標楷體"/>
        </w:rPr>
      </w:pPr>
      <w:r>
        <w:rPr>
          <w:rFonts w:ascii="標楷體" w:eastAsia="標楷體" w:hAnsi="標楷體"/>
        </w:rPr>
        <w:t>教育部補助直轄市縣(市)政府精進國民中學及國民小學教師教學專業與課程品質作業要點。</w:t>
      </w:r>
    </w:p>
    <w:p w:rsidR="007846D0" w:rsidRDefault="00762BE1">
      <w:pPr>
        <w:numPr>
          <w:ilvl w:val="1"/>
          <w:numId w:val="1"/>
        </w:numPr>
        <w:spacing w:line="500" w:lineRule="exact"/>
        <w:rPr>
          <w:rFonts w:ascii="標楷體" w:eastAsia="標楷體" w:hAnsi="標楷體"/>
        </w:rPr>
      </w:pPr>
      <w:bookmarkStart w:id="3" w:name="_Hlk64564075"/>
      <w:r>
        <w:rPr>
          <w:rFonts w:ascii="標楷體" w:eastAsia="標楷體" w:hAnsi="標楷體"/>
        </w:rPr>
        <w:t>臺中市109學年度精進國民中小學教師教學專業與課程品質整體推動計畫</w:t>
      </w:r>
      <w:bookmarkEnd w:id="3"/>
      <w:r>
        <w:rPr>
          <w:rFonts w:ascii="標楷體" w:eastAsia="標楷體" w:hAnsi="標楷體"/>
        </w:rPr>
        <w:t>。</w:t>
      </w:r>
    </w:p>
    <w:p w:rsidR="007846D0" w:rsidRDefault="007846D0">
      <w:pPr>
        <w:pStyle w:val="-31"/>
        <w:snapToGrid w:val="0"/>
        <w:ind w:left="960" w:hanging="818"/>
        <w:rPr>
          <w:rFonts w:eastAsia="標楷體"/>
          <w:szCs w:val="24"/>
        </w:rPr>
      </w:pPr>
    </w:p>
    <w:p w:rsidR="007846D0" w:rsidRDefault="00762BE1">
      <w:pPr>
        <w:numPr>
          <w:ilvl w:val="0"/>
          <w:numId w:val="1"/>
        </w:numPr>
        <w:snapToGrid w:val="0"/>
        <w:spacing w:line="300" w:lineRule="auto"/>
        <w:rPr>
          <w:rFonts w:ascii="標楷體" w:eastAsia="標楷體" w:hAnsi="標楷體"/>
          <w:b/>
          <w:sz w:val="28"/>
          <w:szCs w:val="28"/>
        </w:rPr>
      </w:pPr>
      <w:r>
        <w:rPr>
          <w:rFonts w:ascii="標楷體" w:eastAsia="標楷體" w:hAnsi="標楷體"/>
          <w:b/>
          <w:sz w:val="28"/>
          <w:szCs w:val="28"/>
        </w:rPr>
        <w:t>現況分析與需求評估：</w:t>
      </w:r>
    </w:p>
    <w:p w:rsidR="007846D0" w:rsidRPr="005A4B3C" w:rsidRDefault="005A4B3C" w:rsidP="005A4B3C">
      <w:pPr>
        <w:spacing w:line="500" w:lineRule="exact"/>
        <w:ind w:left="426" w:firstLine="0"/>
        <w:rPr>
          <w:rFonts w:ascii="標楷體" w:eastAsia="標楷體" w:hAnsi="標楷體"/>
        </w:rPr>
      </w:pPr>
      <w:r>
        <w:rPr>
          <w:rFonts w:ascii="標楷體" w:eastAsia="標楷體" w:hAnsi="標楷體"/>
        </w:rPr>
        <w:t xml:space="preserve">    </w:t>
      </w:r>
      <w:r w:rsidR="00762BE1" w:rsidRPr="005A4B3C">
        <w:rPr>
          <w:rFonts w:ascii="標楷體" w:eastAsia="標楷體" w:hAnsi="標楷體"/>
        </w:rPr>
        <w:t>本團以「創新、研發、服務、熱忱」為四大核心，歷年來研發自然探究教學模組，藉由公開共備觀議課試教推廣及專業互動回饋，在優化本市自然教師對自然探究與實作教學的同時，更透過送自然探究教學模組到校，實地與偏鄉教師進行課程共備，歷年來已讓本市和平區、新竹縣、金門縣及屏東縣偏鄉學校受惠甚多。</w:t>
      </w:r>
    </w:p>
    <w:p w:rsidR="007846D0" w:rsidRPr="005A4B3C" w:rsidRDefault="005A4B3C" w:rsidP="005A4B3C">
      <w:pPr>
        <w:spacing w:line="500" w:lineRule="exact"/>
        <w:ind w:left="426" w:firstLine="0"/>
        <w:rPr>
          <w:rFonts w:ascii="標楷體" w:eastAsia="標楷體" w:hAnsi="標楷體"/>
        </w:rPr>
      </w:pPr>
      <w:r>
        <w:rPr>
          <w:rFonts w:ascii="標楷體" w:eastAsia="標楷體" w:hAnsi="標楷體"/>
        </w:rPr>
        <w:t xml:space="preserve">    </w:t>
      </w:r>
      <w:r w:rsidR="00762BE1" w:rsidRPr="005A4B3C">
        <w:rPr>
          <w:rFonts w:ascii="標楷體" w:eastAsia="標楷體" w:hAnsi="標楷體"/>
        </w:rPr>
        <w:t>為了更貼近偏鄉教學現場，校正「偏鄉自然探究教學模組」，同時進行跨縣市共備觀議課實質地支持偏鄉教師，進而利用台灣東部宜蘭海岸及森林生態的自然環境進行課程開發與共備，希望透過宜蘭縣內城國中小課程之交流，進行探究與實作課程的設計。</w:t>
      </w:r>
    </w:p>
    <w:p w:rsidR="007846D0" w:rsidRPr="005A4B3C" w:rsidRDefault="007846D0" w:rsidP="005A4B3C">
      <w:pPr>
        <w:spacing w:line="500" w:lineRule="exact"/>
        <w:ind w:left="960" w:firstLine="0"/>
        <w:rPr>
          <w:rFonts w:ascii="標楷體" w:eastAsia="標楷體" w:hAnsi="標楷體"/>
        </w:rPr>
      </w:pPr>
    </w:p>
    <w:p w:rsidR="007846D0" w:rsidRDefault="00762BE1">
      <w:pPr>
        <w:numPr>
          <w:ilvl w:val="0"/>
          <w:numId w:val="1"/>
        </w:numPr>
        <w:snapToGrid w:val="0"/>
        <w:spacing w:line="300" w:lineRule="auto"/>
        <w:rPr>
          <w:rFonts w:ascii="標楷體" w:eastAsia="標楷體" w:hAnsi="標楷體"/>
          <w:b/>
          <w:sz w:val="28"/>
          <w:szCs w:val="28"/>
        </w:rPr>
      </w:pPr>
      <w:r>
        <w:rPr>
          <w:rFonts w:ascii="標楷體" w:eastAsia="標楷體" w:hAnsi="標楷體"/>
          <w:b/>
          <w:sz w:val="28"/>
          <w:szCs w:val="28"/>
        </w:rPr>
        <w:t>計畫目標：</w:t>
      </w:r>
    </w:p>
    <w:p w:rsidR="007846D0" w:rsidRPr="00BC2EC0" w:rsidRDefault="00762BE1" w:rsidP="00BC2EC0">
      <w:pPr>
        <w:numPr>
          <w:ilvl w:val="1"/>
          <w:numId w:val="1"/>
        </w:numPr>
        <w:spacing w:line="500" w:lineRule="exact"/>
        <w:rPr>
          <w:rFonts w:ascii="標楷體" w:eastAsia="標楷體" w:hAnsi="標楷體"/>
        </w:rPr>
      </w:pPr>
      <w:r w:rsidRPr="00BC2EC0">
        <w:rPr>
          <w:rFonts w:ascii="標楷體" w:eastAsia="標楷體" w:hAnsi="標楷體"/>
        </w:rPr>
        <w:t>推廣「偏鄉自然探究教學模組」，透過共同備課、公開觀議課的方式進行典範教學演示與討論，增進本市自然教師及跨縣市偏鄉教師對自然探究教學的認識，提升教師之探究與實作教學知能。</w:t>
      </w:r>
    </w:p>
    <w:p w:rsidR="007846D0" w:rsidRPr="00BC2EC0" w:rsidRDefault="00762BE1" w:rsidP="00BC2EC0">
      <w:pPr>
        <w:numPr>
          <w:ilvl w:val="1"/>
          <w:numId w:val="1"/>
        </w:numPr>
        <w:spacing w:line="500" w:lineRule="exact"/>
        <w:rPr>
          <w:rFonts w:ascii="標楷體" w:eastAsia="標楷體" w:hAnsi="標楷體"/>
        </w:rPr>
      </w:pPr>
      <w:r w:rsidRPr="00BC2EC0">
        <w:rPr>
          <w:rFonts w:ascii="標楷體" w:eastAsia="標楷體" w:hAnsi="標楷體"/>
        </w:rPr>
        <w:t>透過「偏鄉自然探究教學模組研發工作坊」的專業互動回饋，讓參與的本市自然教師及偏鄉教師針對台灣東部宜蘭森林生態進行「探究與實作課程的編寫」，並須於研習後繳交「探究與實作取向教學簡案」。</w:t>
      </w:r>
    </w:p>
    <w:p w:rsidR="007846D0" w:rsidRDefault="007846D0">
      <w:pPr>
        <w:snapToGrid w:val="0"/>
        <w:ind w:left="981" w:hanging="981"/>
        <w:rPr>
          <w:rFonts w:ascii="標楷體" w:eastAsia="標楷體" w:hAnsi="標楷體"/>
          <w:b/>
          <w:sz w:val="28"/>
          <w:szCs w:val="28"/>
        </w:rPr>
      </w:pPr>
    </w:p>
    <w:p w:rsidR="007846D0" w:rsidRDefault="00762BE1">
      <w:pPr>
        <w:numPr>
          <w:ilvl w:val="0"/>
          <w:numId w:val="1"/>
        </w:numPr>
        <w:snapToGrid w:val="0"/>
        <w:spacing w:line="300" w:lineRule="auto"/>
        <w:rPr>
          <w:rFonts w:ascii="標楷體" w:eastAsia="標楷體" w:hAnsi="標楷體"/>
          <w:b/>
          <w:sz w:val="28"/>
          <w:szCs w:val="28"/>
        </w:rPr>
      </w:pPr>
      <w:r>
        <w:rPr>
          <w:rFonts w:ascii="標楷體" w:eastAsia="標楷體" w:hAnsi="標楷體"/>
          <w:b/>
          <w:sz w:val="28"/>
          <w:szCs w:val="28"/>
        </w:rPr>
        <w:t>辦理單位：</w:t>
      </w:r>
    </w:p>
    <w:p w:rsidR="007846D0" w:rsidRPr="00BC2EC0" w:rsidRDefault="00762BE1" w:rsidP="00BC2EC0">
      <w:pPr>
        <w:numPr>
          <w:ilvl w:val="1"/>
          <w:numId w:val="1"/>
        </w:numPr>
        <w:spacing w:line="500" w:lineRule="exact"/>
        <w:rPr>
          <w:rFonts w:ascii="標楷體" w:eastAsia="標楷體" w:hAnsi="標楷體"/>
        </w:rPr>
      </w:pPr>
      <w:r w:rsidRPr="00BC2EC0">
        <w:rPr>
          <w:rFonts w:ascii="標楷體" w:eastAsia="標楷體" w:hAnsi="標楷體"/>
        </w:rPr>
        <w:t>指導單位：教育部國民及學前教育署</w:t>
      </w:r>
    </w:p>
    <w:p w:rsidR="007846D0" w:rsidRPr="00BC2EC0" w:rsidRDefault="00762BE1" w:rsidP="00BC2EC0">
      <w:pPr>
        <w:numPr>
          <w:ilvl w:val="1"/>
          <w:numId w:val="1"/>
        </w:numPr>
        <w:spacing w:line="500" w:lineRule="exact"/>
        <w:rPr>
          <w:rFonts w:ascii="標楷體" w:eastAsia="標楷體" w:hAnsi="標楷體"/>
        </w:rPr>
      </w:pPr>
      <w:r w:rsidRPr="00BC2EC0">
        <w:rPr>
          <w:rFonts w:ascii="標楷體" w:eastAsia="標楷體" w:hAnsi="標楷體"/>
        </w:rPr>
        <w:t>主辦單位：</w:t>
      </w:r>
      <w:bookmarkStart w:id="4" w:name="_Hlk62135367"/>
      <w:r w:rsidRPr="00BC2EC0">
        <w:rPr>
          <w:rFonts w:ascii="標楷體" w:eastAsia="標楷體" w:hAnsi="標楷體"/>
        </w:rPr>
        <w:t>臺中市</w:t>
      </w:r>
      <w:bookmarkEnd w:id="4"/>
      <w:r w:rsidRPr="00BC2EC0">
        <w:rPr>
          <w:rFonts w:ascii="標楷體" w:eastAsia="標楷體" w:hAnsi="標楷體"/>
        </w:rPr>
        <w:t>政府教育局</w:t>
      </w:r>
    </w:p>
    <w:p w:rsidR="007846D0" w:rsidRPr="00BC2EC0" w:rsidRDefault="00762BE1" w:rsidP="00BC2EC0">
      <w:pPr>
        <w:numPr>
          <w:ilvl w:val="1"/>
          <w:numId w:val="1"/>
        </w:numPr>
        <w:spacing w:line="500" w:lineRule="exact"/>
        <w:rPr>
          <w:rFonts w:ascii="標楷體" w:eastAsia="標楷體" w:hAnsi="標楷體"/>
        </w:rPr>
      </w:pPr>
      <w:r w:rsidRPr="00BC2EC0">
        <w:rPr>
          <w:rFonts w:ascii="標楷體" w:eastAsia="標楷體" w:hAnsi="標楷體"/>
        </w:rPr>
        <w:t>承辦單位：臺中市國民教育輔導團自然科學領域國小輔導小組(臺中市大安區永安國民小學)</w:t>
      </w:r>
    </w:p>
    <w:p w:rsidR="007846D0" w:rsidRPr="00BC2EC0" w:rsidRDefault="00762BE1" w:rsidP="00BC2EC0">
      <w:pPr>
        <w:numPr>
          <w:ilvl w:val="1"/>
          <w:numId w:val="1"/>
        </w:numPr>
        <w:spacing w:line="500" w:lineRule="exact"/>
        <w:rPr>
          <w:rFonts w:ascii="標楷體" w:eastAsia="標楷體" w:hAnsi="標楷體"/>
        </w:rPr>
      </w:pPr>
      <w:r w:rsidRPr="00BC2EC0">
        <w:rPr>
          <w:rFonts w:ascii="標楷體" w:eastAsia="標楷體" w:hAnsi="標楷體"/>
        </w:rPr>
        <w:lastRenderedPageBreak/>
        <w:t>合辦單位：行政院農業委員會林業試驗所福山研究中心</w:t>
      </w:r>
    </w:p>
    <w:p w:rsidR="007846D0" w:rsidRPr="00BC2EC0" w:rsidRDefault="00762BE1" w:rsidP="00BC2EC0">
      <w:pPr>
        <w:numPr>
          <w:ilvl w:val="1"/>
          <w:numId w:val="1"/>
        </w:numPr>
        <w:spacing w:line="500" w:lineRule="exact"/>
        <w:rPr>
          <w:rFonts w:ascii="標楷體" w:eastAsia="標楷體" w:hAnsi="標楷體"/>
        </w:rPr>
      </w:pPr>
      <w:r w:rsidRPr="00BC2EC0">
        <w:rPr>
          <w:rFonts w:ascii="標楷體" w:eastAsia="標楷體" w:hAnsi="標楷體"/>
        </w:rPr>
        <w:t>協辦單位：宜蘭縣自然領域輔導團國小組、宜蘭縣內城國中小</w:t>
      </w:r>
    </w:p>
    <w:p w:rsidR="007846D0" w:rsidRDefault="007846D0">
      <w:pPr>
        <w:pStyle w:val="-31"/>
        <w:snapToGrid w:val="0"/>
        <w:spacing w:line="300" w:lineRule="auto"/>
        <w:ind w:left="425"/>
        <w:rPr>
          <w:rFonts w:ascii="標楷體" w:eastAsia="標楷體" w:hAnsi="標楷體"/>
          <w:bCs/>
        </w:rPr>
      </w:pPr>
    </w:p>
    <w:p w:rsidR="007846D0" w:rsidRPr="00BC2EC0" w:rsidRDefault="00762BE1">
      <w:pPr>
        <w:numPr>
          <w:ilvl w:val="0"/>
          <w:numId w:val="1"/>
        </w:numPr>
        <w:snapToGrid w:val="0"/>
        <w:spacing w:line="300" w:lineRule="auto"/>
        <w:rPr>
          <w:rFonts w:ascii="標楷體" w:eastAsia="標楷體" w:hAnsi="標楷體"/>
          <w:b/>
          <w:sz w:val="28"/>
          <w:szCs w:val="28"/>
        </w:rPr>
      </w:pPr>
      <w:r w:rsidRPr="00BC2EC0">
        <w:rPr>
          <w:rFonts w:ascii="標楷體" w:eastAsia="標楷體" w:hAnsi="標楷體"/>
          <w:b/>
          <w:sz w:val="28"/>
          <w:szCs w:val="28"/>
        </w:rPr>
        <w:t>辦理日期及地點：</w:t>
      </w:r>
      <w:r w:rsidRPr="00BC2EC0">
        <w:rPr>
          <w:rFonts w:ascii="標楷體" w:eastAsia="標楷體" w:hAnsi="標楷體"/>
          <w:szCs w:val="28"/>
        </w:rPr>
        <w:t>110年4月22-24日〈星期四-星期六〉</w:t>
      </w:r>
    </w:p>
    <w:p w:rsidR="007846D0" w:rsidRPr="00BC2EC0" w:rsidRDefault="00762BE1">
      <w:pPr>
        <w:numPr>
          <w:ilvl w:val="0"/>
          <w:numId w:val="1"/>
        </w:numPr>
        <w:snapToGrid w:val="0"/>
        <w:spacing w:line="300" w:lineRule="auto"/>
        <w:rPr>
          <w:rFonts w:ascii="標楷體" w:eastAsia="標楷體" w:hAnsi="標楷體"/>
          <w:b/>
          <w:sz w:val="28"/>
          <w:szCs w:val="28"/>
        </w:rPr>
      </w:pPr>
      <w:r>
        <w:rPr>
          <w:rFonts w:ascii="標楷體" w:eastAsia="標楷體" w:hAnsi="標楷體"/>
          <w:b/>
          <w:sz w:val="28"/>
          <w:szCs w:val="28"/>
        </w:rPr>
        <w:t>實施對象：</w:t>
      </w:r>
      <w:r w:rsidRPr="00BC2EC0">
        <w:rPr>
          <w:rFonts w:ascii="標楷體" w:eastAsia="標楷體" w:hAnsi="標楷體"/>
          <w:szCs w:val="28"/>
        </w:rPr>
        <w:t>本市自然領域輔導員及教師等。</w:t>
      </w:r>
    </w:p>
    <w:p w:rsidR="007846D0" w:rsidRDefault="00762BE1">
      <w:pPr>
        <w:numPr>
          <w:ilvl w:val="0"/>
          <w:numId w:val="1"/>
        </w:numPr>
        <w:snapToGrid w:val="0"/>
        <w:spacing w:line="300" w:lineRule="auto"/>
        <w:rPr>
          <w:rFonts w:ascii="標楷體" w:eastAsia="標楷體" w:hAnsi="標楷體"/>
          <w:b/>
          <w:sz w:val="28"/>
          <w:szCs w:val="28"/>
        </w:rPr>
      </w:pPr>
      <w:r>
        <w:rPr>
          <w:rFonts w:ascii="標楷體" w:eastAsia="標楷體" w:hAnsi="標楷體"/>
          <w:b/>
          <w:sz w:val="28"/>
          <w:szCs w:val="28"/>
        </w:rPr>
        <w:t>實施方式：</w:t>
      </w:r>
    </w:p>
    <w:p w:rsidR="007846D0" w:rsidRDefault="007846D0">
      <w:pPr>
        <w:pStyle w:val="-31"/>
        <w:snapToGrid w:val="0"/>
        <w:spacing w:line="300" w:lineRule="auto"/>
        <w:ind w:left="936" w:hanging="228"/>
        <w:rPr>
          <w:rFonts w:ascii="標楷體" w:eastAsia="標楷體" w:hAnsi="標楷體"/>
          <w:bCs/>
        </w:rPr>
      </w:pPr>
    </w:p>
    <w:tbl>
      <w:tblPr>
        <w:tblW w:w="8789" w:type="dxa"/>
        <w:tblInd w:w="675" w:type="dxa"/>
        <w:tblCellMar>
          <w:left w:w="10" w:type="dxa"/>
          <w:right w:w="10" w:type="dxa"/>
        </w:tblCellMar>
        <w:tblLook w:val="04A0" w:firstRow="1" w:lastRow="0" w:firstColumn="1" w:lastColumn="0" w:noHBand="0" w:noVBand="1"/>
      </w:tblPr>
      <w:tblGrid>
        <w:gridCol w:w="994"/>
        <w:gridCol w:w="2295"/>
        <w:gridCol w:w="2901"/>
        <w:gridCol w:w="2599"/>
      </w:tblGrid>
      <w:tr w:rsidR="007846D0">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846D0">
            <w:pPr>
              <w:ind w:left="0" w:firstLine="0"/>
              <w:jc w:val="center"/>
              <w:rPr>
                <w:rFonts w:ascii="標楷體" w:eastAsia="標楷體" w:hAnsi="標楷體"/>
                <w:bCs/>
              </w:rPr>
            </w:pP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110年4月22日</w:t>
            </w:r>
          </w:p>
          <w:p w:rsidR="007846D0" w:rsidRDefault="00762BE1">
            <w:pPr>
              <w:ind w:left="0" w:firstLine="0"/>
              <w:jc w:val="center"/>
              <w:rPr>
                <w:rFonts w:ascii="標楷體" w:eastAsia="標楷體" w:hAnsi="標楷體"/>
                <w:bCs/>
              </w:rPr>
            </w:pPr>
            <w:r>
              <w:rPr>
                <w:rFonts w:ascii="標楷體" w:eastAsia="標楷體" w:hAnsi="標楷體"/>
                <w:bCs/>
              </w:rPr>
              <w:t>(星期四)</w:t>
            </w:r>
          </w:p>
        </w:tc>
        <w:tc>
          <w:tcPr>
            <w:tcW w:w="2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110年4月23日</w:t>
            </w:r>
          </w:p>
          <w:p w:rsidR="007846D0" w:rsidRDefault="00762BE1">
            <w:pPr>
              <w:ind w:left="0" w:firstLine="0"/>
              <w:jc w:val="center"/>
              <w:rPr>
                <w:rFonts w:ascii="標楷體" w:eastAsia="標楷體" w:hAnsi="標楷體"/>
                <w:bCs/>
              </w:rPr>
            </w:pPr>
            <w:r>
              <w:rPr>
                <w:rFonts w:ascii="標楷體" w:eastAsia="標楷體" w:hAnsi="標楷體"/>
                <w:bCs/>
              </w:rPr>
              <w:t>(星期五)</w:t>
            </w:r>
          </w:p>
        </w:tc>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110年4月24日</w:t>
            </w:r>
          </w:p>
          <w:p w:rsidR="007846D0" w:rsidRDefault="00762BE1">
            <w:pPr>
              <w:ind w:left="0" w:firstLine="0"/>
              <w:jc w:val="center"/>
              <w:rPr>
                <w:rFonts w:ascii="標楷體" w:eastAsia="標楷體" w:hAnsi="標楷體"/>
                <w:bCs/>
              </w:rPr>
            </w:pPr>
            <w:r>
              <w:rPr>
                <w:rFonts w:ascii="標楷體" w:eastAsia="標楷體" w:hAnsi="標楷體"/>
                <w:bCs/>
              </w:rPr>
              <w:t>(星期六)</w:t>
            </w:r>
          </w:p>
        </w:tc>
      </w:tr>
      <w:tr w:rsidR="007846D0">
        <w:trPr>
          <w:trHeight w:val="525"/>
        </w:trPr>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06:30 08:00</w:t>
            </w: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臺中出發</w:t>
            </w:r>
          </w:p>
          <w:p w:rsidR="007846D0" w:rsidRDefault="00762BE1">
            <w:pPr>
              <w:ind w:left="0"/>
              <w:rPr>
                <w:rFonts w:ascii="標楷體" w:eastAsia="標楷體" w:hAnsi="標楷體"/>
                <w:bCs/>
              </w:rPr>
            </w:pPr>
            <w:r>
              <w:rPr>
                <w:rFonts w:ascii="標楷體" w:eastAsia="標楷體" w:hAnsi="標楷體"/>
                <w:bCs/>
              </w:rPr>
              <w:t>臺</w:t>
            </w:r>
          </w:p>
        </w:tc>
        <w:tc>
          <w:tcPr>
            <w:tcW w:w="2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早餐</w:t>
            </w:r>
          </w:p>
        </w:tc>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早餐</w:t>
            </w:r>
          </w:p>
        </w:tc>
      </w:tr>
      <w:tr w:rsidR="007846D0">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08:00 10:00</w:t>
            </w: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846D0">
            <w:pPr>
              <w:widowControl/>
              <w:ind w:left="0" w:firstLine="0"/>
              <w:rPr>
                <w:rFonts w:ascii="標楷體" w:eastAsia="標楷體" w:hAnsi="標楷體"/>
                <w:bCs/>
              </w:rPr>
            </w:pPr>
          </w:p>
        </w:tc>
        <w:tc>
          <w:tcPr>
            <w:tcW w:w="2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pPr>
            <w:r>
              <w:rPr>
                <w:rFonts w:ascii="標楷體" w:eastAsia="標楷體" w:hAnsi="標楷體"/>
                <w:bCs/>
              </w:rPr>
              <w:t>福山植物園沿路環境勘查</w:t>
            </w:r>
          </w:p>
        </w:tc>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rPr>
                <w:rFonts w:ascii="標楷體" w:eastAsia="標楷體" w:hAnsi="標楷體"/>
                <w:bCs/>
              </w:rPr>
            </w:pPr>
            <w:r>
              <w:rPr>
                <w:rFonts w:ascii="標楷體" w:eastAsia="標楷體" w:hAnsi="標楷體"/>
                <w:bCs/>
              </w:rPr>
              <w:t>探究取向戶外教學課程設計1-福山植物園戶外教育課程產出</w:t>
            </w:r>
          </w:p>
        </w:tc>
      </w:tr>
      <w:tr w:rsidR="007846D0">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10:00</w:t>
            </w:r>
          </w:p>
          <w:p w:rsidR="007846D0" w:rsidRDefault="00762BE1">
            <w:pPr>
              <w:ind w:left="0" w:firstLine="0"/>
              <w:jc w:val="center"/>
              <w:rPr>
                <w:rFonts w:ascii="標楷體" w:eastAsia="標楷體" w:hAnsi="標楷體"/>
                <w:bCs/>
              </w:rPr>
            </w:pPr>
            <w:r>
              <w:rPr>
                <w:rFonts w:ascii="標楷體" w:eastAsia="標楷體" w:hAnsi="標楷體"/>
                <w:bCs/>
              </w:rPr>
              <w:t>12:00</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pPr>
            <w:r>
              <w:rPr>
                <w:rFonts w:ascii="標楷體" w:eastAsia="標楷體" w:hAnsi="標楷體"/>
                <w:bCs/>
              </w:rPr>
              <w:t>宜蘭縣內城國中小--探究與實作取向教學模組</w:t>
            </w:r>
            <w:r>
              <w:rPr>
                <w:rFonts w:ascii="標楷體" w:eastAsia="標楷體" w:hAnsi="標楷體" w:cs="新細明體"/>
                <w:kern w:val="0"/>
              </w:rPr>
              <w:t>共同備課</w:t>
            </w:r>
            <w:r>
              <w:rPr>
                <w:rFonts w:ascii="標楷體" w:eastAsia="標楷體" w:hAnsi="標楷體"/>
                <w:bCs/>
              </w:rPr>
              <w:t>(共備、觀課、課後議)</w:t>
            </w:r>
          </w:p>
        </w:tc>
        <w:tc>
          <w:tcPr>
            <w:tcW w:w="2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rPr>
                <w:rFonts w:ascii="標楷體" w:eastAsia="標楷體" w:hAnsi="標楷體"/>
                <w:bCs/>
              </w:rPr>
            </w:pPr>
            <w:r>
              <w:rPr>
                <w:rFonts w:ascii="標楷體" w:eastAsia="標楷體" w:hAnsi="標楷體"/>
                <w:bCs/>
              </w:rPr>
              <w:t>探究與實作取向教學課程共備-認識福山植物園生態課程</w:t>
            </w:r>
          </w:p>
        </w:tc>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rPr>
                <w:rFonts w:ascii="標楷體" w:eastAsia="標楷體" w:hAnsi="標楷體"/>
                <w:bCs/>
              </w:rPr>
            </w:pPr>
            <w:r>
              <w:rPr>
                <w:rFonts w:ascii="標楷體" w:eastAsia="標楷體" w:hAnsi="標楷體"/>
                <w:bCs/>
              </w:rPr>
              <w:t>探究取向戶外教學課程設計2-課程專業互動(與宜蘭團交流討論)</w:t>
            </w:r>
          </w:p>
        </w:tc>
      </w:tr>
      <w:tr w:rsidR="007846D0">
        <w:trPr>
          <w:trHeight w:val="505"/>
        </w:trPr>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12:00 13:30</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午餐</w:t>
            </w:r>
          </w:p>
        </w:tc>
        <w:tc>
          <w:tcPr>
            <w:tcW w:w="2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午餐</w:t>
            </w:r>
          </w:p>
        </w:tc>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午餐</w:t>
            </w:r>
          </w:p>
        </w:tc>
      </w:tr>
      <w:tr w:rsidR="007846D0">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rPr>
                <w:rFonts w:ascii="標楷體" w:eastAsia="標楷體" w:hAnsi="標楷體"/>
                <w:bCs/>
              </w:rPr>
            </w:pPr>
            <w:r>
              <w:rPr>
                <w:rFonts w:ascii="標楷體" w:eastAsia="標楷體" w:hAnsi="標楷體"/>
                <w:bCs/>
              </w:rPr>
              <w:t>13:00 16:00</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pPr>
            <w:r>
              <w:rPr>
                <w:rFonts w:ascii="標楷體" w:eastAsia="標楷體" w:hAnsi="標楷體"/>
                <w:bCs/>
              </w:rPr>
              <w:t>宜蘭縣內城國中小--探究與實作取向教學模組</w:t>
            </w:r>
            <w:r>
              <w:rPr>
                <w:rFonts w:ascii="標楷體" w:eastAsia="標楷體" w:hAnsi="標楷體" w:cs="新細明體"/>
                <w:kern w:val="0"/>
              </w:rPr>
              <w:t>共同備課</w:t>
            </w:r>
            <w:r>
              <w:rPr>
                <w:rFonts w:ascii="標楷體" w:eastAsia="標楷體" w:hAnsi="標楷體"/>
                <w:bCs/>
              </w:rPr>
              <w:t xml:space="preserve">(共備、觀課、課後議課) </w:t>
            </w:r>
          </w:p>
        </w:tc>
        <w:tc>
          <w:tcPr>
            <w:tcW w:w="2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rPr>
                <w:rFonts w:ascii="標楷體" w:eastAsia="標楷體" w:hAnsi="標楷體"/>
                <w:bCs/>
              </w:rPr>
            </w:pPr>
            <w:r>
              <w:rPr>
                <w:rFonts w:ascii="標楷體" w:eastAsia="標楷體" w:hAnsi="標楷體"/>
                <w:bCs/>
              </w:rPr>
              <w:t>探究與實作取向教學課程共備-大樹公寓環境教育課程</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返回台中</w:t>
            </w:r>
          </w:p>
        </w:tc>
      </w:tr>
      <w:tr w:rsidR="007846D0">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16:00</w:t>
            </w:r>
          </w:p>
          <w:p w:rsidR="007846D0" w:rsidRDefault="00762BE1">
            <w:pPr>
              <w:ind w:left="0" w:firstLine="0"/>
              <w:jc w:val="center"/>
              <w:rPr>
                <w:rFonts w:ascii="標楷體" w:eastAsia="標楷體" w:hAnsi="標楷體"/>
                <w:bCs/>
              </w:rPr>
            </w:pPr>
            <w:r>
              <w:rPr>
                <w:rFonts w:ascii="標楷體" w:eastAsia="標楷體" w:hAnsi="標楷體"/>
                <w:bCs/>
              </w:rPr>
              <w:t>17:00</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rPr>
                <w:rFonts w:ascii="標楷體" w:eastAsia="標楷體" w:hAnsi="標楷體"/>
                <w:bCs/>
              </w:rPr>
            </w:pPr>
            <w:r>
              <w:rPr>
                <w:rFonts w:ascii="標楷體" w:eastAsia="標楷體" w:hAnsi="標楷體"/>
                <w:bCs/>
              </w:rPr>
              <w:t>探究與實作取向教學課程設計-戶外教育36招</w:t>
            </w:r>
          </w:p>
        </w:tc>
        <w:tc>
          <w:tcPr>
            <w:tcW w:w="2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rPr>
                <w:rFonts w:ascii="標楷體" w:eastAsia="標楷體" w:hAnsi="標楷體"/>
                <w:bCs/>
              </w:rPr>
            </w:pPr>
            <w:r>
              <w:rPr>
                <w:rFonts w:ascii="標楷體" w:eastAsia="標楷體" w:hAnsi="標楷體"/>
                <w:bCs/>
              </w:rPr>
              <w:t>園區自由探索時間</w:t>
            </w: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846D0">
            <w:pPr>
              <w:widowControl/>
              <w:ind w:left="0" w:firstLine="0"/>
              <w:rPr>
                <w:rFonts w:ascii="標楷體" w:eastAsia="標楷體" w:hAnsi="標楷體"/>
                <w:bCs/>
              </w:rPr>
            </w:pPr>
          </w:p>
        </w:tc>
      </w:tr>
      <w:tr w:rsidR="007846D0">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17:30</w:t>
            </w:r>
          </w:p>
          <w:p w:rsidR="007846D0" w:rsidRDefault="00762BE1">
            <w:pPr>
              <w:ind w:left="0" w:firstLine="0"/>
              <w:jc w:val="center"/>
              <w:rPr>
                <w:rFonts w:ascii="標楷體" w:eastAsia="標楷體" w:hAnsi="標楷體"/>
                <w:bCs/>
              </w:rPr>
            </w:pPr>
            <w:r>
              <w:rPr>
                <w:rFonts w:ascii="標楷體" w:eastAsia="標楷體" w:hAnsi="標楷體"/>
                <w:bCs/>
              </w:rPr>
              <w:t>18:30</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晚餐</w:t>
            </w:r>
          </w:p>
        </w:tc>
        <w:tc>
          <w:tcPr>
            <w:tcW w:w="2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晚餐</w:t>
            </w: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846D0">
            <w:pPr>
              <w:widowControl/>
              <w:ind w:left="0" w:firstLine="0"/>
            </w:pPr>
            <w:bookmarkStart w:id="5" w:name="_Hlk62134520"/>
            <w:bookmarkEnd w:id="5"/>
          </w:p>
        </w:tc>
      </w:tr>
      <w:tr w:rsidR="007846D0">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jc w:val="center"/>
              <w:rPr>
                <w:rFonts w:ascii="標楷體" w:eastAsia="標楷體" w:hAnsi="標楷體"/>
                <w:bCs/>
              </w:rPr>
            </w:pPr>
            <w:r>
              <w:rPr>
                <w:rFonts w:ascii="標楷體" w:eastAsia="標楷體" w:hAnsi="標楷體"/>
                <w:bCs/>
              </w:rPr>
              <w:t>19:00</w:t>
            </w:r>
          </w:p>
          <w:p w:rsidR="007846D0" w:rsidRDefault="00762BE1">
            <w:pPr>
              <w:ind w:left="0" w:firstLine="0"/>
              <w:jc w:val="center"/>
              <w:rPr>
                <w:rFonts w:ascii="標楷體" w:eastAsia="標楷體" w:hAnsi="標楷體"/>
                <w:bCs/>
              </w:rPr>
            </w:pPr>
            <w:r>
              <w:rPr>
                <w:rFonts w:ascii="標楷體" w:eastAsia="標楷體" w:hAnsi="標楷體"/>
                <w:bCs/>
              </w:rPr>
              <w:t>20:00</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rPr>
                <w:rFonts w:ascii="標楷體" w:eastAsia="標楷體" w:hAnsi="標楷體"/>
                <w:bCs/>
              </w:rPr>
            </w:pPr>
            <w:r>
              <w:rPr>
                <w:rFonts w:ascii="標楷體" w:eastAsia="標楷體" w:hAnsi="標楷體"/>
                <w:bCs/>
              </w:rPr>
              <w:t>自然科教學交流專業對話.綜合座談</w:t>
            </w:r>
          </w:p>
        </w:tc>
        <w:tc>
          <w:tcPr>
            <w:tcW w:w="2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rPr>
                <w:rFonts w:ascii="標楷體" w:eastAsia="標楷體" w:hAnsi="標楷體"/>
                <w:bCs/>
              </w:rPr>
            </w:pPr>
            <w:r>
              <w:rPr>
                <w:rFonts w:ascii="標楷體" w:eastAsia="標楷體" w:hAnsi="標楷體"/>
                <w:bCs/>
              </w:rPr>
              <w:t>探究與實作取向教學課程共備-夜間生態體驗</w:t>
            </w: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846D0">
            <w:pPr>
              <w:widowControl/>
              <w:ind w:left="0" w:firstLine="0"/>
            </w:pPr>
            <w:bookmarkStart w:id="6" w:name="_Hlk62134166"/>
            <w:bookmarkEnd w:id="6"/>
          </w:p>
        </w:tc>
      </w:tr>
      <w:tr w:rsidR="007846D0">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846D0">
            <w:pPr>
              <w:ind w:left="0" w:firstLine="0"/>
              <w:jc w:val="center"/>
              <w:rPr>
                <w:rFonts w:ascii="標楷體" w:eastAsia="標楷體" w:hAnsi="標楷體"/>
                <w:bCs/>
              </w:rPr>
            </w:pP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rPr>
                <w:rFonts w:ascii="標楷體" w:eastAsia="標楷體" w:hAnsi="標楷體"/>
                <w:bCs/>
              </w:rPr>
            </w:pPr>
            <w:r>
              <w:rPr>
                <w:rFonts w:ascii="標楷體" w:eastAsia="標楷體" w:hAnsi="標楷體"/>
                <w:bCs/>
              </w:rPr>
              <w:t>夜宿台電三星會館</w:t>
            </w:r>
          </w:p>
        </w:tc>
        <w:tc>
          <w:tcPr>
            <w:tcW w:w="2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62BE1">
            <w:pPr>
              <w:ind w:left="0" w:firstLine="0"/>
              <w:rPr>
                <w:rFonts w:ascii="標楷體" w:eastAsia="標楷體" w:hAnsi="標楷體"/>
                <w:bCs/>
              </w:rPr>
            </w:pPr>
            <w:r>
              <w:rPr>
                <w:rFonts w:ascii="標楷體" w:eastAsia="標楷體" w:hAnsi="標楷體"/>
                <w:bCs/>
              </w:rPr>
              <w:t>夜宿福山會館</w:t>
            </w: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46D0" w:rsidRDefault="007846D0">
            <w:pPr>
              <w:widowControl/>
              <w:ind w:left="0" w:firstLine="0"/>
              <w:rPr>
                <w:rFonts w:ascii="標楷體" w:eastAsia="標楷體" w:hAnsi="標楷體"/>
                <w:bCs/>
              </w:rPr>
            </w:pPr>
          </w:p>
        </w:tc>
      </w:tr>
    </w:tbl>
    <w:p w:rsidR="007846D0" w:rsidRDefault="00762BE1">
      <w:pPr>
        <w:snapToGrid w:val="0"/>
        <w:spacing w:line="300" w:lineRule="auto"/>
        <w:ind w:left="1418" w:hanging="709"/>
      </w:pPr>
      <w:r>
        <w:rPr>
          <w:rFonts w:ascii="標楷體" w:eastAsia="標楷體" w:hAnsi="標楷體"/>
        </w:rPr>
        <w:t>備註：1.除「教育部國民及學前教育署補助辦理十二年國民基本教育精進國民中小學   教學品質專款」補助支應外，參加活動之教師請繳交</w:t>
      </w:r>
      <w:r>
        <w:rPr>
          <w:rFonts w:ascii="標楷體" w:eastAsia="標楷體" w:hAnsi="標楷體"/>
          <w:b/>
        </w:rPr>
        <w:t>部分負擔費用（含保險、住宿費、餐費、交通費等費用</w:t>
      </w:r>
      <w:r>
        <w:rPr>
          <w:rFonts w:ascii="標楷體" w:eastAsia="標楷體" w:hAnsi="標楷體"/>
        </w:rPr>
        <w:t>；</w:t>
      </w:r>
      <w:r>
        <w:rPr>
          <w:rFonts w:ascii="標楷體" w:eastAsia="標楷體" w:hAnsi="標楷體"/>
          <w:b/>
        </w:rPr>
        <w:t>報名成功後通知</w:t>
      </w:r>
      <w:r>
        <w:rPr>
          <w:rFonts w:ascii="標楷體" w:eastAsia="標楷體" w:hAnsi="標楷體"/>
        </w:rPr>
        <w:t>）。</w:t>
      </w:r>
    </w:p>
    <w:p w:rsidR="007846D0" w:rsidRDefault="00762BE1">
      <w:pPr>
        <w:snapToGrid w:val="0"/>
        <w:spacing w:line="300" w:lineRule="auto"/>
        <w:ind w:left="564" w:firstLine="142"/>
        <w:rPr>
          <w:rFonts w:ascii="標楷體" w:eastAsia="標楷體" w:hAnsi="標楷體"/>
        </w:rPr>
      </w:pPr>
      <w:r>
        <w:rPr>
          <w:rFonts w:ascii="標楷體" w:eastAsia="標楷體" w:hAnsi="標楷體"/>
        </w:rPr>
        <w:t xml:space="preserve">      2.完整版待行前再另行通知。</w:t>
      </w:r>
    </w:p>
    <w:p w:rsidR="007846D0" w:rsidRPr="00BC2EC0" w:rsidRDefault="00762BE1" w:rsidP="00BC2EC0">
      <w:pPr>
        <w:pStyle w:val="-31"/>
        <w:numPr>
          <w:ilvl w:val="0"/>
          <w:numId w:val="4"/>
        </w:numPr>
        <w:snapToGrid w:val="0"/>
        <w:spacing w:line="300" w:lineRule="auto"/>
        <w:rPr>
          <w:rFonts w:ascii="標楷體" w:eastAsia="標楷體" w:hAnsi="標楷體" w:cs="Times New Roman"/>
        </w:rPr>
      </w:pPr>
      <w:r w:rsidRPr="00BC2EC0">
        <w:rPr>
          <w:rFonts w:ascii="標楷體" w:eastAsia="標楷體" w:hAnsi="標楷體" w:cs="Times New Roman"/>
        </w:rPr>
        <w:t>參加人數：25人。</w:t>
      </w:r>
    </w:p>
    <w:p w:rsidR="007846D0" w:rsidRPr="00BC2EC0" w:rsidRDefault="00762BE1" w:rsidP="00BC2EC0">
      <w:pPr>
        <w:pStyle w:val="-31"/>
        <w:numPr>
          <w:ilvl w:val="0"/>
          <w:numId w:val="4"/>
        </w:numPr>
        <w:snapToGrid w:val="0"/>
        <w:spacing w:line="300" w:lineRule="auto"/>
        <w:rPr>
          <w:rFonts w:ascii="標楷體" w:eastAsia="標楷體" w:hAnsi="標楷體" w:cs="Times New Roman"/>
        </w:rPr>
      </w:pPr>
      <w:r w:rsidRPr="00BC2EC0">
        <w:rPr>
          <w:rFonts w:ascii="標楷體" w:eastAsia="標楷體" w:hAnsi="標楷體" w:cs="Times New Roman"/>
        </w:rPr>
        <w:t>報名方式：（以下兩步驟都要完成）</w:t>
      </w:r>
    </w:p>
    <w:p w:rsidR="007846D0" w:rsidRDefault="00762BE1">
      <w:pPr>
        <w:snapToGrid w:val="0"/>
        <w:spacing w:line="300" w:lineRule="auto"/>
        <w:ind w:left="1416" w:hanging="480"/>
        <w:rPr>
          <w:rFonts w:ascii="標楷體" w:eastAsia="標楷體" w:hAnsi="標楷體"/>
        </w:rPr>
      </w:pPr>
      <w:r>
        <w:rPr>
          <w:rFonts w:ascii="標楷體" w:eastAsia="標楷體" w:hAnsi="標楷體"/>
        </w:rPr>
        <w:t>(一)即日起至3月19日止，請填妥報名表e-mail給承辦人：魏秀玲 老師〈E-mail：delayring@gmail.com。0920-503203〉。</w:t>
      </w:r>
    </w:p>
    <w:p w:rsidR="007846D0" w:rsidRDefault="00762BE1">
      <w:pPr>
        <w:snapToGrid w:val="0"/>
        <w:spacing w:line="300" w:lineRule="auto"/>
        <w:ind w:left="1416" w:hanging="480"/>
        <w:rPr>
          <w:rFonts w:ascii="標楷體" w:eastAsia="標楷體" w:hAnsi="標楷體"/>
        </w:rPr>
      </w:pPr>
      <w:r>
        <w:rPr>
          <w:rFonts w:ascii="標楷體" w:eastAsia="標楷體" w:hAnsi="標楷體"/>
        </w:rPr>
        <w:lastRenderedPageBreak/>
        <w:t>(二)請於全國教師進修網～臺中市大安區永安國小完成報名。</w:t>
      </w:r>
    </w:p>
    <w:p w:rsidR="007846D0" w:rsidRPr="00BC2EC0" w:rsidRDefault="00762BE1">
      <w:pPr>
        <w:snapToGrid w:val="0"/>
        <w:spacing w:line="300" w:lineRule="auto"/>
        <w:ind w:left="1416" w:hanging="480"/>
        <w:rPr>
          <w:rFonts w:ascii="標楷體" w:eastAsia="標楷體" w:hAnsi="標楷體"/>
        </w:rPr>
      </w:pPr>
      <w:r>
        <w:rPr>
          <w:rFonts w:ascii="標楷體" w:eastAsia="標楷體" w:hAnsi="標楷體"/>
        </w:rPr>
        <w:t>(三)</w:t>
      </w:r>
      <w:r w:rsidRPr="00BC2EC0">
        <w:rPr>
          <w:rFonts w:ascii="標楷體" w:eastAsia="標楷體" w:hAnsi="標楷體"/>
        </w:rPr>
        <w:t>錄取標準：按報名表之參加動機內容及報名先後順序錄取25人，備取5人。將以e-mail通知，並以進修網之審核結果為準，不另行公告。</w:t>
      </w:r>
    </w:p>
    <w:p w:rsidR="007846D0" w:rsidRDefault="007846D0">
      <w:pPr>
        <w:pStyle w:val="-31"/>
        <w:snapToGrid w:val="0"/>
        <w:spacing w:line="300" w:lineRule="auto"/>
        <w:ind w:left="1134"/>
        <w:rPr>
          <w:rFonts w:ascii="標楷體" w:eastAsia="標楷體" w:hAnsi="標楷體"/>
          <w:bCs/>
        </w:rPr>
      </w:pPr>
    </w:p>
    <w:p w:rsidR="007846D0" w:rsidRDefault="00762BE1">
      <w:pPr>
        <w:numPr>
          <w:ilvl w:val="0"/>
          <w:numId w:val="1"/>
        </w:numPr>
        <w:snapToGrid w:val="0"/>
        <w:spacing w:line="300" w:lineRule="auto"/>
        <w:rPr>
          <w:rFonts w:ascii="標楷體" w:eastAsia="標楷體" w:hAnsi="標楷體"/>
          <w:b/>
          <w:sz w:val="28"/>
          <w:szCs w:val="28"/>
        </w:rPr>
      </w:pPr>
      <w:r>
        <w:rPr>
          <w:rFonts w:ascii="標楷體" w:eastAsia="標楷體" w:hAnsi="標楷體"/>
          <w:b/>
          <w:sz w:val="28"/>
          <w:szCs w:val="28"/>
        </w:rPr>
        <w:t>經費來源：</w:t>
      </w:r>
    </w:p>
    <w:p w:rsidR="007846D0" w:rsidRDefault="00762BE1">
      <w:pPr>
        <w:snapToGrid w:val="0"/>
        <w:spacing w:line="300" w:lineRule="auto"/>
        <w:ind w:left="478" w:hanging="53"/>
      </w:pPr>
      <w:bookmarkStart w:id="7" w:name="_Hlk512754579"/>
      <w:bookmarkStart w:id="8" w:name="_Hlk512754324"/>
      <w:r>
        <w:rPr>
          <w:rFonts w:ascii="標楷體" w:eastAsia="標楷體" w:hAnsi="標楷體"/>
          <w:color w:val="000000"/>
        </w:rPr>
        <w:t>由「</w:t>
      </w:r>
      <w:r>
        <w:rPr>
          <w:rFonts w:ascii="標楷體" w:eastAsia="標楷體" w:hAnsi="標楷體"/>
        </w:rPr>
        <w:t>教育部補助直轄市縣(市)政府精進國民中學及國民小學教師教學專業與課程品質作業要點</w:t>
      </w:r>
      <w:r>
        <w:rPr>
          <w:rFonts w:ascii="標楷體" w:eastAsia="標楷體" w:hAnsi="標楷體"/>
          <w:color w:val="000000"/>
        </w:rPr>
        <w:t>」補助支應</w:t>
      </w:r>
      <w:bookmarkEnd w:id="7"/>
      <w:r>
        <w:rPr>
          <w:rFonts w:ascii="標楷體" w:eastAsia="標楷體" w:hAnsi="標楷體"/>
          <w:color w:val="000000"/>
        </w:rPr>
        <w:t>。</w:t>
      </w:r>
      <w:bookmarkEnd w:id="8"/>
    </w:p>
    <w:p w:rsidR="007846D0" w:rsidRDefault="007846D0">
      <w:pPr>
        <w:pStyle w:val="-31"/>
        <w:snapToGrid w:val="0"/>
        <w:spacing w:line="300" w:lineRule="auto"/>
        <w:ind w:left="709"/>
        <w:rPr>
          <w:rFonts w:ascii="標楷體" w:eastAsia="標楷體" w:hAnsi="標楷體"/>
        </w:rPr>
      </w:pPr>
    </w:p>
    <w:p w:rsidR="007846D0" w:rsidRDefault="00762BE1">
      <w:pPr>
        <w:numPr>
          <w:ilvl w:val="0"/>
          <w:numId w:val="1"/>
        </w:numPr>
        <w:snapToGrid w:val="0"/>
        <w:spacing w:line="300" w:lineRule="auto"/>
        <w:rPr>
          <w:rFonts w:ascii="標楷體" w:eastAsia="標楷體" w:hAnsi="標楷體"/>
          <w:b/>
          <w:sz w:val="28"/>
          <w:szCs w:val="28"/>
        </w:rPr>
      </w:pPr>
      <w:r>
        <w:rPr>
          <w:rFonts w:ascii="標楷體" w:eastAsia="標楷體" w:hAnsi="標楷體"/>
          <w:b/>
          <w:sz w:val="28"/>
          <w:szCs w:val="28"/>
        </w:rPr>
        <w:t>著作權歸屬及利用規範：</w:t>
      </w:r>
    </w:p>
    <w:p w:rsidR="007846D0" w:rsidRDefault="00762BE1">
      <w:pPr>
        <w:spacing w:line="500" w:lineRule="exact"/>
        <w:ind w:left="346" w:hanging="12"/>
        <w:rPr>
          <w:rFonts w:ascii="標楷體" w:eastAsia="標楷體" w:hAnsi="標楷體"/>
        </w:rPr>
      </w:pPr>
      <w:r>
        <w:rPr>
          <w:rFonts w:ascii="標楷體" w:eastAsia="標楷體" w:hAnsi="標楷體"/>
        </w:rPr>
        <w:t>講綱及成果授權臺中市政府教育局公告於「臺中市精進教學計畫－成效檢核與輔導追蹤網站」（http://innovative.tc.edu.tw/），同意讀者基於個人非營利性質之線上檢索、閱讀、下載或列印。</w:t>
      </w:r>
    </w:p>
    <w:p w:rsidR="007846D0" w:rsidRDefault="00762BE1">
      <w:pPr>
        <w:numPr>
          <w:ilvl w:val="0"/>
          <w:numId w:val="1"/>
        </w:numPr>
        <w:snapToGrid w:val="0"/>
        <w:spacing w:line="300" w:lineRule="auto"/>
        <w:rPr>
          <w:rFonts w:ascii="標楷體" w:eastAsia="標楷體" w:hAnsi="標楷體"/>
          <w:b/>
          <w:sz w:val="28"/>
          <w:szCs w:val="28"/>
        </w:rPr>
      </w:pPr>
      <w:r>
        <w:rPr>
          <w:rFonts w:ascii="標楷體" w:eastAsia="標楷體" w:hAnsi="標楷體"/>
          <w:b/>
          <w:sz w:val="28"/>
          <w:szCs w:val="28"/>
        </w:rPr>
        <w:t>注意事項：</w:t>
      </w:r>
    </w:p>
    <w:p w:rsidR="007846D0" w:rsidRDefault="00762BE1">
      <w:pPr>
        <w:spacing w:line="500" w:lineRule="exact"/>
        <w:ind w:left="763" w:hanging="480"/>
        <w:rPr>
          <w:rFonts w:ascii="標楷體" w:eastAsia="標楷體" w:hAnsi="標楷體"/>
        </w:rPr>
      </w:pPr>
      <w:r>
        <w:rPr>
          <w:rFonts w:ascii="標楷體" w:eastAsia="標楷體" w:hAnsi="標楷體"/>
        </w:rPr>
        <w:t>一、請參加人員所屬服務機關學校於研習期間惠予公(差)假登記出席參加。</w:t>
      </w:r>
    </w:p>
    <w:p w:rsidR="007846D0" w:rsidRDefault="00762BE1">
      <w:pPr>
        <w:spacing w:line="500" w:lineRule="exact"/>
        <w:ind w:left="763" w:hanging="480"/>
        <w:rPr>
          <w:rFonts w:ascii="標楷體" w:eastAsia="標楷體" w:hAnsi="標楷體"/>
        </w:rPr>
      </w:pPr>
      <w:r>
        <w:rPr>
          <w:rFonts w:ascii="標楷體" w:eastAsia="標楷體" w:hAnsi="標楷體"/>
        </w:rPr>
        <w:t>二、參加人員依實際上課時數核給研習時數。已報名者無故缺席，由承辦學校彙報臺中市政府教育局依規處理。</w:t>
      </w:r>
    </w:p>
    <w:p w:rsidR="007846D0" w:rsidRDefault="00762BE1">
      <w:pPr>
        <w:spacing w:line="500" w:lineRule="exact"/>
        <w:ind w:left="763" w:hanging="480"/>
      </w:pPr>
      <w:r>
        <w:rPr>
          <w:rFonts w:ascii="標楷體" w:eastAsia="標楷體" w:hAnsi="標楷體"/>
        </w:rPr>
        <w:t>三、參與人員參與研習後返校之分享與推廣細節，請各校自行訂定。。</w:t>
      </w:r>
    </w:p>
    <w:p w:rsidR="007846D0" w:rsidRDefault="00762BE1">
      <w:pPr>
        <w:numPr>
          <w:ilvl w:val="0"/>
          <w:numId w:val="1"/>
        </w:numPr>
        <w:snapToGrid w:val="0"/>
        <w:spacing w:line="300" w:lineRule="auto"/>
        <w:rPr>
          <w:rFonts w:ascii="標楷體" w:eastAsia="標楷體" w:hAnsi="標楷體"/>
          <w:b/>
          <w:sz w:val="28"/>
          <w:szCs w:val="28"/>
        </w:rPr>
      </w:pPr>
      <w:r>
        <w:rPr>
          <w:rFonts w:ascii="標楷體" w:eastAsia="標楷體" w:hAnsi="標楷體"/>
          <w:b/>
          <w:sz w:val="28"/>
          <w:szCs w:val="28"/>
        </w:rPr>
        <w:t>考核：</w:t>
      </w:r>
    </w:p>
    <w:p w:rsidR="007846D0" w:rsidRDefault="00762BE1">
      <w:pPr>
        <w:spacing w:line="500" w:lineRule="exact"/>
        <w:ind w:left="763" w:hanging="480"/>
      </w:pPr>
      <w:r>
        <w:rPr>
          <w:rFonts w:ascii="標楷體" w:eastAsia="標楷體" w:hAnsi="標楷體"/>
          <w:color w:val="000000"/>
        </w:rPr>
        <w:t>一、本</w:t>
      </w:r>
      <w:r>
        <w:rPr>
          <w:rFonts w:ascii="標楷體" w:eastAsia="標楷體" w:hAnsi="標楷體"/>
        </w:rPr>
        <w:t>計畫</w:t>
      </w:r>
      <w:r>
        <w:rPr>
          <w:rFonts w:ascii="標楷體" w:eastAsia="標楷體" w:hAnsi="標楷體"/>
          <w:color w:val="000000"/>
        </w:rPr>
        <w:t>辦理完畢，將成果（含講綱、出產之教材、問卷調查結果等）彙整於「臺中市精進教學計畫－成效檢核與輔導追蹤網站」（http://innovative.tc.edu.tw/），供全市教師參考利用。</w:t>
      </w:r>
    </w:p>
    <w:p w:rsidR="007846D0" w:rsidRDefault="00762BE1">
      <w:pPr>
        <w:spacing w:line="500" w:lineRule="exact"/>
        <w:ind w:left="763" w:hanging="480"/>
      </w:pPr>
      <w:r>
        <w:rPr>
          <w:rFonts w:ascii="標楷體" w:eastAsia="標楷體" w:hAnsi="標楷體"/>
        </w:rPr>
        <w:t>二、辦理</w:t>
      </w:r>
      <w:r>
        <w:rPr>
          <w:rFonts w:ascii="標楷體" w:eastAsia="標楷體" w:hAnsi="標楷體"/>
          <w:color w:val="000000"/>
        </w:rPr>
        <w:t>本計畫順利完成之相關有功人員，依</w:t>
      </w:r>
      <w:r>
        <w:rPr>
          <w:rFonts w:ascii="標楷體" w:eastAsia="標楷體" w:hAnsi="標楷體"/>
          <w:color w:val="000000"/>
          <w:shd w:val="clear" w:color="auto" w:fill="FFFFFF"/>
        </w:rPr>
        <w:t>臺中市政府及所屬各機關學校公務人員平時獎懲案件處理要點</w:t>
      </w:r>
      <w:r>
        <w:rPr>
          <w:rFonts w:ascii="標楷體" w:eastAsia="標楷體" w:hAnsi="標楷體"/>
          <w:color w:val="000000"/>
        </w:rPr>
        <w:t>、臺中市高級中等以下學校教育人員獎勵要點暨臺中市立國民中小學及幼兒園教育人員獎勵要點規定辦理敘獎。</w:t>
      </w:r>
    </w:p>
    <w:p w:rsidR="007846D0" w:rsidRDefault="00762BE1">
      <w:pPr>
        <w:numPr>
          <w:ilvl w:val="0"/>
          <w:numId w:val="1"/>
        </w:numPr>
        <w:snapToGrid w:val="0"/>
        <w:spacing w:line="300" w:lineRule="auto"/>
        <w:rPr>
          <w:rFonts w:ascii="標楷體" w:eastAsia="標楷體" w:hAnsi="標楷體"/>
          <w:b/>
          <w:sz w:val="28"/>
          <w:szCs w:val="28"/>
        </w:rPr>
      </w:pPr>
      <w:r>
        <w:rPr>
          <w:rFonts w:ascii="標楷體" w:eastAsia="標楷體" w:hAnsi="標楷體"/>
          <w:b/>
          <w:sz w:val="28"/>
          <w:szCs w:val="28"/>
        </w:rPr>
        <w:t>本計畫經教育部審查通過並陳報臺中市政府教育局核定後實施，修正時亦同。</w:t>
      </w:r>
    </w:p>
    <w:p w:rsidR="007846D0" w:rsidRDefault="00762BE1">
      <w:pPr>
        <w:pStyle w:val="ad"/>
        <w:pageBreakBefore/>
        <w:widowControl/>
        <w:ind w:firstLine="0"/>
      </w:pPr>
      <w:r>
        <w:rPr>
          <w:rFonts w:ascii="標楷體" w:eastAsia="標楷體" w:hAnsi="標楷體"/>
          <w:sz w:val="28"/>
          <w:szCs w:val="28"/>
        </w:rPr>
        <w:lastRenderedPageBreak/>
        <w:t>附件一</w:t>
      </w:r>
    </w:p>
    <w:p w:rsidR="007846D0" w:rsidRDefault="00762BE1">
      <w:pPr>
        <w:pStyle w:val="ad"/>
        <w:spacing w:line="500" w:lineRule="exact"/>
        <w:ind w:firstLine="0"/>
        <w:jc w:val="center"/>
      </w:pPr>
      <w:r>
        <w:rPr>
          <w:rFonts w:ascii="標楷體" w:eastAsia="標楷體" w:hAnsi="標楷體"/>
          <w:b/>
          <w:sz w:val="30"/>
          <w:szCs w:val="30"/>
        </w:rPr>
        <w:t>臺中市109學年度精進國民中小學教師教學專業與課程品質整體推動計畫-專業成長活動計畫</w:t>
      </w:r>
    </w:p>
    <w:p w:rsidR="007846D0" w:rsidRDefault="00762BE1">
      <w:pPr>
        <w:pStyle w:val="ad"/>
        <w:tabs>
          <w:tab w:val="left" w:pos="0"/>
          <w:tab w:val="left" w:pos="180"/>
        </w:tabs>
        <w:snapToGrid w:val="0"/>
        <w:spacing w:line="300" w:lineRule="auto"/>
        <w:ind w:firstLine="0"/>
        <w:jc w:val="center"/>
      </w:pPr>
      <w:r>
        <w:rPr>
          <w:rFonts w:ascii="標楷體" w:eastAsia="標楷體" w:hAnsi="標楷體"/>
          <w:b/>
          <w:sz w:val="30"/>
          <w:szCs w:val="30"/>
        </w:rPr>
        <w:t>＜1-03-06＞</w:t>
      </w:r>
      <w:r>
        <w:rPr>
          <w:rFonts w:ascii="標楷體" w:eastAsia="標楷體" w:hAnsi="標楷體"/>
          <w:b/>
          <w:sz w:val="28"/>
          <w:szCs w:val="28"/>
        </w:rPr>
        <w:t>偏鄉自然探究教學模組研發工作坊</w:t>
      </w:r>
    </w:p>
    <w:p w:rsidR="007846D0" w:rsidRDefault="00762BE1">
      <w:pPr>
        <w:pStyle w:val="ad"/>
        <w:tabs>
          <w:tab w:val="left" w:pos="0"/>
          <w:tab w:val="left" w:pos="180"/>
        </w:tabs>
        <w:snapToGrid w:val="0"/>
        <w:spacing w:line="300" w:lineRule="auto"/>
        <w:ind w:firstLine="0"/>
      </w:pPr>
      <w:r>
        <w:rPr>
          <w:rFonts w:ascii="標楷體" w:eastAsia="標楷體" w:hAnsi="標楷體"/>
          <w:bCs/>
          <w:sz w:val="28"/>
          <w:szCs w:val="28"/>
        </w:rPr>
        <w:t>活動</w:t>
      </w:r>
      <w:r>
        <w:rPr>
          <w:rFonts w:ascii="標楷體" w:eastAsia="標楷體" w:hAnsi="標楷體"/>
          <w:sz w:val="28"/>
          <w:szCs w:val="28"/>
        </w:rPr>
        <w:t>報名表  NO.       收件日期：</w:t>
      </w:r>
    </w:p>
    <w:tbl>
      <w:tblPr>
        <w:tblW w:w="8847" w:type="dxa"/>
        <w:jc w:val="center"/>
        <w:tblLayout w:type="fixed"/>
        <w:tblCellMar>
          <w:left w:w="10" w:type="dxa"/>
          <w:right w:w="10" w:type="dxa"/>
        </w:tblCellMar>
        <w:tblLook w:val="04A0" w:firstRow="1" w:lastRow="0" w:firstColumn="1" w:lastColumn="0" w:noHBand="0" w:noVBand="1"/>
      </w:tblPr>
      <w:tblGrid>
        <w:gridCol w:w="2582"/>
        <w:gridCol w:w="954"/>
        <w:gridCol w:w="2341"/>
        <w:gridCol w:w="2970"/>
      </w:tblGrid>
      <w:tr w:rsidR="007846D0">
        <w:trPr>
          <w:trHeight w:hRule="exact" w:val="655"/>
          <w:jc w:val="center"/>
        </w:trPr>
        <w:tc>
          <w:tcPr>
            <w:tcW w:w="2582" w:type="dxa"/>
            <w:tcBorders>
              <w:top w:val="double" w:sz="12"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7846D0" w:rsidRDefault="00762BE1">
            <w:pPr>
              <w:snapToGrid w:val="0"/>
              <w:spacing w:line="300" w:lineRule="auto"/>
              <w:ind w:left="57" w:right="57" w:firstLine="0"/>
              <w:jc w:val="center"/>
              <w:rPr>
                <w:rFonts w:ascii="標楷體" w:eastAsia="標楷體" w:hAnsi="標楷體"/>
                <w:sz w:val="28"/>
                <w:szCs w:val="28"/>
              </w:rPr>
            </w:pPr>
            <w:r>
              <w:rPr>
                <w:rFonts w:ascii="標楷體" w:eastAsia="標楷體" w:hAnsi="標楷體"/>
                <w:sz w:val="28"/>
                <w:szCs w:val="28"/>
              </w:rPr>
              <w:t>姓名</w:t>
            </w:r>
          </w:p>
        </w:tc>
        <w:tc>
          <w:tcPr>
            <w:tcW w:w="954" w:type="dxa"/>
            <w:tcBorders>
              <w:top w:val="doub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7846D0" w:rsidRDefault="00762BE1">
            <w:pPr>
              <w:snapToGrid w:val="0"/>
              <w:spacing w:line="300" w:lineRule="auto"/>
              <w:ind w:left="57" w:right="57" w:firstLine="0"/>
              <w:jc w:val="center"/>
              <w:rPr>
                <w:rFonts w:ascii="標楷體" w:eastAsia="標楷體" w:hAnsi="標楷體"/>
                <w:sz w:val="28"/>
                <w:szCs w:val="28"/>
              </w:rPr>
            </w:pPr>
            <w:r>
              <w:rPr>
                <w:rFonts w:ascii="標楷體" w:eastAsia="標楷體" w:hAnsi="標楷體"/>
                <w:sz w:val="28"/>
                <w:szCs w:val="28"/>
              </w:rPr>
              <w:t>性別</w:t>
            </w:r>
          </w:p>
        </w:tc>
        <w:tc>
          <w:tcPr>
            <w:tcW w:w="2341" w:type="dxa"/>
            <w:tcBorders>
              <w:top w:val="double" w:sz="12"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7846D0" w:rsidRDefault="00762BE1">
            <w:pPr>
              <w:snapToGrid w:val="0"/>
              <w:spacing w:line="300" w:lineRule="auto"/>
              <w:ind w:left="57" w:right="57" w:firstLine="0"/>
              <w:jc w:val="center"/>
              <w:rPr>
                <w:rFonts w:ascii="標楷體" w:eastAsia="標楷體" w:hAnsi="標楷體"/>
                <w:sz w:val="28"/>
                <w:szCs w:val="28"/>
              </w:rPr>
            </w:pPr>
            <w:r>
              <w:rPr>
                <w:rFonts w:ascii="標楷體" w:eastAsia="標楷體" w:hAnsi="標楷體"/>
                <w:sz w:val="28"/>
                <w:szCs w:val="28"/>
              </w:rPr>
              <w:t>服務學校</w:t>
            </w:r>
          </w:p>
        </w:tc>
        <w:tc>
          <w:tcPr>
            <w:tcW w:w="2970" w:type="dxa"/>
            <w:tcBorders>
              <w:top w:val="double" w:sz="12" w:space="0" w:color="000000"/>
              <w:left w:val="single" w:sz="4" w:space="0" w:color="000000"/>
              <w:bottom w:val="single" w:sz="6" w:space="0" w:color="000000"/>
              <w:right w:val="double" w:sz="12" w:space="0" w:color="000000"/>
            </w:tcBorders>
            <w:shd w:val="clear" w:color="auto" w:fill="auto"/>
            <w:tcMar>
              <w:top w:w="0" w:type="dxa"/>
              <w:left w:w="28" w:type="dxa"/>
              <w:bottom w:w="0" w:type="dxa"/>
              <w:right w:w="28" w:type="dxa"/>
            </w:tcMar>
            <w:vAlign w:val="center"/>
          </w:tcPr>
          <w:p w:rsidR="007846D0" w:rsidRDefault="00762BE1">
            <w:pPr>
              <w:snapToGrid w:val="0"/>
              <w:spacing w:line="300" w:lineRule="auto"/>
              <w:ind w:left="57" w:right="57" w:firstLine="0"/>
              <w:jc w:val="center"/>
              <w:rPr>
                <w:rFonts w:ascii="標楷體" w:eastAsia="標楷體" w:hAnsi="標楷體"/>
                <w:sz w:val="28"/>
                <w:szCs w:val="28"/>
              </w:rPr>
            </w:pPr>
            <w:r>
              <w:rPr>
                <w:rFonts w:ascii="標楷體" w:eastAsia="標楷體" w:hAnsi="標楷體"/>
                <w:sz w:val="28"/>
                <w:szCs w:val="28"/>
              </w:rPr>
              <w:t>職稱</w:t>
            </w:r>
          </w:p>
        </w:tc>
      </w:tr>
      <w:tr w:rsidR="007846D0">
        <w:trPr>
          <w:cantSplit/>
          <w:trHeight w:hRule="exact" w:val="534"/>
          <w:jc w:val="center"/>
        </w:trPr>
        <w:tc>
          <w:tcPr>
            <w:tcW w:w="2582" w:type="dxa"/>
            <w:tcBorders>
              <w:top w:val="single" w:sz="6"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7846D0" w:rsidRDefault="007846D0">
            <w:pPr>
              <w:snapToGrid w:val="0"/>
              <w:spacing w:line="300" w:lineRule="auto"/>
              <w:ind w:left="0" w:firstLine="0"/>
              <w:jc w:val="center"/>
              <w:rPr>
                <w:rFonts w:ascii="標楷體" w:eastAsia="標楷體" w:hAnsi="標楷體"/>
                <w:sz w:val="28"/>
                <w:szCs w:val="28"/>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7846D0" w:rsidRDefault="007846D0">
            <w:pPr>
              <w:snapToGrid w:val="0"/>
              <w:spacing w:line="300" w:lineRule="auto"/>
              <w:ind w:left="0" w:firstLine="0"/>
              <w:jc w:val="center"/>
              <w:rPr>
                <w:rFonts w:ascii="標楷體" w:eastAsia="標楷體" w:hAnsi="標楷體"/>
                <w:sz w:val="28"/>
                <w:szCs w:val="28"/>
              </w:rPr>
            </w:pPr>
          </w:p>
        </w:tc>
        <w:tc>
          <w:tcPr>
            <w:tcW w:w="2341"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7846D0" w:rsidRDefault="007846D0">
            <w:pPr>
              <w:snapToGrid w:val="0"/>
              <w:spacing w:line="300" w:lineRule="auto"/>
              <w:ind w:left="0" w:firstLine="0"/>
              <w:jc w:val="center"/>
              <w:rPr>
                <w:rFonts w:ascii="標楷體" w:eastAsia="標楷體" w:hAnsi="標楷體"/>
                <w:sz w:val="28"/>
                <w:szCs w:val="28"/>
              </w:rPr>
            </w:pPr>
          </w:p>
        </w:tc>
        <w:tc>
          <w:tcPr>
            <w:tcW w:w="2970" w:type="dxa"/>
            <w:tcBorders>
              <w:top w:val="single" w:sz="6" w:space="0" w:color="000000"/>
              <w:left w:val="single" w:sz="4" w:space="0" w:color="000000"/>
              <w:bottom w:val="single" w:sz="6" w:space="0" w:color="000000"/>
              <w:right w:val="double" w:sz="12" w:space="0" w:color="000000"/>
            </w:tcBorders>
            <w:shd w:val="clear" w:color="auto" w:fill="auto"/>
            <w:tcMar>
              <w:top w:w="0" w:type="dxa"/>
              <w:left w:w="28" w:type="dxa"/>
              <w:bottom w:w="0" w:type="dxa"/>
              <w:right w:w="28" w:type="dxa"/>
            </w:tcMar>
            <w:vAlign w:val="center"/>
          </w:tcPr>
          <w:p w:rsidR="007846D0" w:rsidRDefault="007846D0">
            <w:pPr>
              <w:snapToGrid w:val="0"/>
              <w:spacing w:line="300" w:lineRule="auto"/>
              <w:ind w:left="0" w:firstLine="0"/>
              <w:jc w:val="center"/>
              <w:rPr>
                <w:rFonts w:ascii="標楷體" w:eastAsia="標楷體" w:hAnsi="標楷體"/>
                <w:sz w:val="28"/>
                <w:szCs w:val="28"/>
              </w:rPr>
            </w:pPr>
          </w:p>
        </w:tc>
      </w:tr>
      <w:tr w:rsidR="007846D0">
        <w:trPr>
          <w:cantSplit/>
          <w:trHeight w:val="532"/>
          <w:jc w:val="center"/>
        </w:trPr>
        <w:tc>
          <w:tcPr>
            <w:tcW w:w="8847" w:type="dxa"/>
            <w:gridSpan w:val="4"/>
            <w:tcBorders>
              <w:top w:val="single" w:sz="6" w:space="0" w:color="000000"/>
              <w:left w:val="double" w:sz="12" w:space="0" w:color="000000"/>
              <w:bottom w:val="single" w:sz="6" w:space="0" w:color="000000"/>
              <w:right w:val="double" w:sz="12" w:space="0" w:color="000000"/>
            </w:tcBorders>
            <w:shd w:val="clear" w:color="auto" w:fill="auto"/>
            <w:tcMar>
              <w:top w:w="0" w:type="dxa"/>
              <w:left w:w="28" w:type="dxa"/>
              <w:bottom w:w="0" w:type="dxa"/>
              <w:right w:w="28" w:type="dxa"/>
            </w:tcMar>
            <w:vAlign w:val="center"/>
          </w:tcPr>
          <w:p w:rsidR="007846D0" w:rsidRDefault="00762BE1">
            <w:pPr>
              <w:snapToGrid w:val="0"/>
              <w:spacing w:line="300" w:lineRule="auto"/>
              <w:ind w:left="0" w:firstLine="0"/>
              <w:rPr>
                <w:rFonts w:ascii="標楷體" w:eastAsia="標楷體" w:hAnsi="標楷體"/>
                <w:sz w:val="28"/>
                <w:szCs w:val="28"/>
              </w:rPr>
            </w:pPr>
            <w:r>
              <w:rPr>
                <w:rFonts w:ascii="標楷體" w:eastAsia="標楷體" w:hAnsi="標楷體"/>
                <w:sz w:val="28"/>
                <w:szCs w:val="28"/>
              </w:rPr>
              <w:t>身分證字號：            生日:民國   年   月   日  （辦保險用）</w:t>
            </w:r>
          </w:p>
        </w:tc>
      </w:tr>
      <w:tr w:rsidR="007846D0">
        <w:trPr>
          <w:cantSplit/>
          <w:trHeight w:val="532"/>
          <w:jc w:val="center"/>
        </w:trPr>
        <w:tc>
          <w:tcPr>
            <w:tcW w:w="8847" w:type="dxa"/>
            <w:gridSpan w:val="4"/>
            <w:tcBorders>
              <w:top w:val="single" w:sz="6" w:space="0" w:color="000000"/>
              <w:left w:val="double" w:sz="12" w:space="0" w:color="000000"/>
              <w:bottom w:val="single" w:sz="6" w:space="0" w:color="000000"/>
              <w:right w:val="double" w:sz="12" w:space="0" w:color="000000"/>
            </w:tcBorders>
            <w:shd w:val="clear" w:color="auto" w:fill="auto"/>
            <w:tcMar>
              <w:top w:w="0" w:type="dxa"/>
              <w:left w:w="28" w:type="dxa"/>
              <w:bottom w:w="0" w:type="dxa"/>
              <w:right w:w="28" w:type="dxa"/>
            </w:tcMar>
            <w:vAlign w:val="center"/>
          </w:tcPr>
          <w:p w:rsidR="007846D0" w:rsidRDefault="00762BE1">
            <w:pPr>
              <w:snapToGrid w:val="0"/>
              <w:spacing w:line="300" w:lineRule="auto"/>
              <w:ind w:left="0" w:firstLine="0"/>
              <w:rPr>
                <w:rFonts w:ascii="標楷體" w:eastAsia="標楷體" w:hAnsi="標楷體"/>
                <w:sz w:val="28"/>
                <w:szCs w:val="28"/>
              </w:rPr>
            </w:pPr>
            <w:r>
              <w:rPr>
                <w:rFonts w:ascii="標楷體" w:eastAsia="標楷體" w:hAnsi="標楷體"/>
                <w:sz w:val="28"/>
                <w:szCs w:val="28"/>
              </w:rPr>
              <w:t>本人連絡電話：                 自然科教學年資：       年</w:t>
            </w:r>
          </w:p>
        </w:tc>
      </w:tr>
      <w:tr w:rsidR="007846D0">
        <w:trPr>
          <w:cantSplit/>
          <w:trHeight w:val="532"/>
          <w:jc w:val="center"/>
        </w:trPr>
        <w:tc>
          <w:tcPr>
            <w:tcW w:w="8847" w:type="dxa"/>
            <w:gridSpan w:val="4"/>
            <w:tcBorders>
              <w:top w:val="single" w:sz="6" w:space="0" w:color="000000"/>
              <w:left w:val="double" w:sz="12" w:space="0" w:color="000000"/>
              <w:bottom w:val="single" w:sz="6" w:space="0" w:color="000000"/>
              <w:right w:val="double" w:sz="12" w:space="0" w:color="000000"/>
            </w:tcBorders>
            <w:shd w:val="clear" w:color="auto" w:fill="auto"/>
            <w:tcMar>
              <w:top w:w="0" w:type="dxa"/>
              <w:left w:w="28" w:type="dxa"/>
              <w:bottom w:w="0" w:type="dxa"/>
              <w:right w:w="28" w:type="dxa"/>
            </w:tcMar>
            <w:vAlign w:val="center"/>
          </w:tcPr>
          <w:p w:rsidR="007846D0" w:rsidRDefault="00762BE1">
            <w:pPr>
              <w:snapToGrid w:val="0"/>
              <w:spacing w:line="300" w:lineRule="auto"/>
              <w:ind w:left="0" w:firstLine="0"/>
              <w:rPr>
                <w:rFonts w:ascii="標楷體" w:eastAsia="標楷體" w:hAnsi="標楷體"/>
                <w:sz w:val="28"/>
                <w:szCs w:val="28"/>
              </w:rPr>
            </w:pPr>
            <w:r>
              <w:rPr>
                <w:rFonts w:ascii="標楷體" w:eastAsia="標楷體" w:hAnsi="標楷體"/>
                <w:sz w:val="28"/>
                <w:szCs w:val="28"/>
              </w:rPr>
              <w:t>e-mail：</w:t>
            </w:r>
          </w:p>
        </w:tc>
      </w:tr>
      <w:tr w:rsidR="007846D0">
        <w:trPr>
          <w:cantSplit/>
          <w:trHeight w:val="627"/>
          <w:jc w:val="center"/>
        </w:trPr>
        <w:tc>
          <w:tcPr>
            <w:tcW w:w="8847" w:type="dxa"/>
            <w:gridSpan w:val="4"/>
            <w:tcBorders>
              <w:top w:val="single" w:sz="6" w:space="0" w:color="000000"/>
              <w:left w:val="double" w:sz="12" w:space="0" w:color="000000"/>
              <w:bottom w:val="single" w:sz="6" w:space="0" w:color="000000"/>
              <w:right w:val="double" w:sz="12" w:space="0" w:color="000000"/>
            </w:tcBorders>
            <w:shd w:val="clear" w:color="auto" w:fill="auto"/>
            <w:tcMar>
              <w:top w:w="0" w:type="dxa"/>
              <w:left w:w="28" w:type="dxa"/>
              <w:bottom w:w="0" w:type="dxa"/>
              <w:right w:w="28" w:type="dxa"/>
            </w:tcMar>
            <w:vAlign w:val="center"/>
          </w:tcPr>
          <w:p w:rsidR="007846D0" w:rsidRDefault="00762BE1">
            <w:pPr>
              <w:snapToGrid w:val="0"/>
              <w:spacing w:line="300" w:lineRule="auto"/>
              <w:ind w:left="57" w:right="57" w:firstLine="0"/>
              <w:rPr>
                <w:rFonts w:ascii="標楷體" w:eastAsia="標楷體" w:hAnsi="標楷體"/>
                <w:sz w:val="28"/>
                <w:szCs w:val="28"/>
              </w:rPr>
            </w:pPr>
            <w:r>
              <w:rPr>
                <w:rFonts w:ascii="標楷體" w:eastAsia="標楷體" w:hAnsi="標楷體"/>
                <w:sz w:val="28"/>
                <w:szCs w:val="28"/>
              </w:rPr>
              <w:t>緊急連絡人及連絡電話：</w:t>
            </w:r>
          </w:p>
        </w:tc>
      </w:tr>
      <w:tr w:rsidR="007846D0">
        <w:trPr>
          <w:cantSplit/>
          <w:trHeight w:val="1137"/>
          <w:jc w:val="center"/>
        </w:trPr>
        <w:tc>
          <w:tcPr>
            <w:tcW w:w="8847" w:type="dxa"/>
            <w:gridSpan w:val="4"/>
            <w:tcBorders>
              <w:top w:val="single" w:sz="6" w:space="0" w:color="000000"/>
              <w:left w:val="double" w:sz="12" w:space="0" w:color="000000"/>
              <w:bottom w:val="single" w:sz="4" w:space="0" w:color="000000"/>
              <w:right w:val="double" w:sz="12" w:space="0" w:color="000000"/>
            </w:tcBorders>
            <w:shd w:val="clear" w:color="auto" w:fill="auto"/>
            <w:tcMar>
              <w:top w:w="0" w:type="dxa"/>
              <w:left w:w="28" w:type="dxa"/>
              <w:bottom w:w="0" w:type="dxa"/>
              <w:right w:w="28" w:type="dxa"/>
            </w:tcMar>
            <w:vAlign w:val="center"/>
          </w:tcPr>
          <w:p w:rsidR="007846D0" w:rsidRDefault="00762BE1">
            <w:pPr>
              <w:snapToGrid w:val="0"/>
              <w:spacing w:line="300" w:lineRule="auto"/>
              <w:ind w:left="57" w:right="57" w:firstLine="0"/>
              <w:rPr>
                <w:rFonts w:ascii="標楷體" w:eastAsia="標楷體" w:hAnsi="標楷體"/>
                <w:sz w:val="28"/>
                <w:szCs w:val="28"/>
              </w:rPr>
            </w:pPr>
            <w:r>
              <w:rPr>
                <w:rFonts w:ascii="標楷體" w:eastAsia="標楷體" w:hAnsi="標楷體"/>
                <w:sz w:val="28"/>
                <w:szCs w:val="28"/>
              </w:rPr>
              <w:t>預定研習後產出作品類別：（需複選）</w:t>
            </w:r>
          </w:p>
          <w:p w:rsidR="007846D0" w:rsidRDefault="00762BE1">
            <w:pPr>
              <w:snapToGrid w:val="0"/>
              <w:spacing w:line="300" w:lineRule="auto"/>
              <w:ind w:left="57" w:right="57" w:firstLine="0"/>
            </w:pPr>
            <w:r>
              <w:rPr>
                <w:rFonts w:ascii="標楷體" w:eastAsia="標楷體" w:hAnsi="標楷體"/>
                <w:sz w:val="28"/>
                <w:szCs w:val="28"/>
              </w:rPr>
              <w:t>□1.心得報告、□2.教學簡案、□3.教學簡報檔、□4.其他</w:t>
            </w:r>
          </w:p>
        </w:tc>
      </w:tr>
      <w:tr w:rsidR="007846D0">
        <w:trPr>
          <w:cantSplit/>
          <w:trHeight w:val="6476"/>
          <w:jc w:val="center"/>
        </w:trPr>
        <w:tc>
          <w:tcPr>
            <w:tcW w:w="8847" w:type="dxa"/>
            <w:gridSpan w:val="4"/>
            <w:tcBorders>
              <w:top w:val="single" w:sz="4" w:space="0" w:color="000000"/>
              <w:left w:val="double" w:sz="12" w:space="0" w:color="000000"/>
              <w:bottom w:val="double" w:sz="12" w:space="0" w:color="000000"/>
              <w:right w:val="double" w:sz="12" w:space="0" w:color="000000"/>
            </w:tcBorders>
            <w:shd w:val="clear" w:color="auto" w:fill="auto"/>
            <w:tcMar>
              <w:top w:w="0" w:type="dxa"/>
              <w:left w:w="28" w:type="dxa"/>
              <w:bottom w:w="0" w:type="dxa"/>
              <w:right w:w="28" w:type="dxa"/>
            </w:tcMar>
          </w:tcPr>
          <w:p w:rsidR="007846D0" w:rsidRDefault="00762BE1">
            <w:pPr>
              <w:snapToGrid w:val="0"/>
              <w:spacing w:line="300" w:lineRule="auto"/>
              <w:ind w:left="0" w:right="57" w:firstLine="0"/>
              <w:jc w:val="both"/>
              <w:rPr>
                <w:rFonts w:ascii="標楷體" w:eastAsia="標楷體" w:hAnsi="標楷體"/>
                <w:sz w:val="28"/>
                <w:szCs w:val="28"/>
              </w:rPr>
            </w:pPr>
            <w:r>
              <w:rPr>
                <w:rFonts w:ascii="標楷體" w:eastAsia="標楷體" w:hAnsi="標楷體"/>
                <w:sz w:val="28"/>
                <w:szCs w:val="28"/>
              </w:rPr>
              <w:t>參加動機：（以50~300字左右）（此為錄取與否主要參考項目之一）</w:t>
            </w:r>
          </w:p>
          <w:p w:rsidR="007846D0" w:rsidRDefault="007846D0">
            <w:pPr>
              <w:snapToGrid w:val="0"/>
              <w:spacing w:line="300" w:lineRule="auto"/>
              <w:ind w:left="57" w:right="57" w:firstLine="0"/>
              <w:jc w:val="both"/>
              <w:rPr>
                <w:rFonts w:ascii="標楷體" w:eastAsia="標楷體" w:hAnsi="標楷體"/>
                <w:sz w:val="28"/>
                <w:szCs w:val="28"/>
              </w:rPr>
            </w:pPr>
          </w:p>
        </w:tc>
      </w:tr>
    </w:tbl>
    <w:p w:rsidR="007846D0" w:rsidRDefault="00762BE1">
      <w:pPr>
        <w:widowControl/>
        <w:snapToGrid w:val="0"/>
        <w:spacing w:before="100" w:after="100" w:line="300" w:lineRule="auto"/>
        <w:ind w:left="796" w:firstLine="0"/>
        <w:jc w:val="right"/>
      </w:pPr>
      <w:r>
        <w:rPr>
          <w:rFonts w:ascii="標楷體" w:eastAsia="標楷體" w:hAnsi="標楷體"/>
          <w:szCs w:val="24"/>
        </w:rPr>
        <w:t xml:space="preserve"> </w:t>
      </w:r>
      <w:hyperlink r:id="rId8" w:history="1">
        <w:r>
          <w:rPr>
            <w:rStyle w:val="ae"/>
            <w:rFonts w:ascii="標楷體" w:eastAsia="標楷體" w:hAnsi="標楷體"/>
            <w:szCs w:val="24"/>
          </w:rPr>
          <w:t>請e-mail給     delayring@gmail.com</w:t>
        </w:r>
      </w:hyperlink>
      <w:r>
        <w:rPr>
          <w:rFonts w:ascii="標楷體" w:eastAsia="標楷體" w:hAnsi="標楷體"/>
          <w:szCs w:val="24"/>
        </w:rPr>
        <w:t xml:space="preserve">  承辦人：魏秀玲 老師</w:t>
      </w:r>
    </w:p>
    <w:sectPr w:rsidR="007846D0">
      <w:footerReference w:type="default" r:id="rId9"/>
      <w:pgSz w:w="11906" w:h="16838"/>
      <w:pgMar w:top="851" w:right="991" w:bottom="1049" w:left="1276" w:header="0"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B73" w:rsidRDefault="00B63B73">
      <w:r>
        <w:separator/>
      </w:r>
    </w:p>
  </w:endnote>
  <w:endnote w:type="continuationSeparator" w:id="0">
    <w:p w:rsidR="00B63B73" w:rsidRDefault="00B6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思源黑體 TW">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6C3" w:rsidRDefault="00762BE1">
    <w:pPr>
      <w:pStyle w:val="ab"/>
      <w:jc w:val="center"/>
    </w:pPr>
    <w:r>
      <w:t>-</w:t>
    </w:r>
    <w:r>
      <w:fldChar w:fldCharType="begin"/>
    </w:r>
    <w:r>
      <w:instrText xml:space="preserve"> PAGE </w:instrText>
    </w:r>
    <w:r>
      <w:fldChar w:fldCharType="separate"/>
    </w:r>
    <w:r w:rsidR="00C714F5">
      <w:rPr>
        <w:noProof/>
      </w:rPr>
      <w:t>2</w:t>
    </w:r>
    <w:r>
      <w:fldChar w:fldCharType="end"/>
    </w: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B73" w:rsidRDefault="00B63B73">
      <w:r>
        <w:rPr>
          <w:color w:val="000000"/>
        </w:rPr>
        <w:separator/>
      </w:r>
    </w:p>
  </w:footnote>
  <w:footnote w:type="continuationSeparator" w:id="0">
    <w:p w:rsidR="00B63B73" w:rsidRDefault="00B63B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25A13"/>
    <w:multiLevelType w:val="multilevel"/>
    <w:tmpl w:val="A8263930"/>
    <w:lvl w:ilvl="0">
      <w:start w:val="1"/>
      <w:numFmt w:val="ideographLegalTraditional"/>
      <w:lvlText w:val="%1、"/>
      <w:lvlJc w:val="left"/>
      <w:pPr>
        <w:ind w:left="480" w:hanging="480"/>
      </w:pPr>
    </w:lvl>
    <w:lvl w:ilvl="1">
      <w:start w:val="1"/>
      <w:numFmt w:val="taiwaneseCountingThousand"/>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nsid w:val="08D7543B"/>
    <w:multiLevelType w:val="hybridMultilevel"/>
    <w:tmpl w:val="5AFABCD4"/>
    <w:lvl w:ilvl="0" w:tplc="08DAE46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380B3729"/>
    <w:multiLevelType w:val="multilevel"/>
    <w:tmpl w:val="B8460BC4"/>
    <w:lvl w:ilvl="0">
      <w:start w:val="1"/>
      <w:numFmt w:val="taiwaneseCountingThousand"/>
      <w:lvlText w:val="%1、"/>
      <w:lvlJc w:val="left"/>
      <w:pPr>
        <w:ind w:left="720" w:hanging="480"/>
      </w:pPr>
      <w:rPr>
        <w:rFonts w:ascii="標楷體" w:hAnsi="標楷體"/>
        <w:b/>
        <w:lang w:val="en-US"/>
      </w:rPr>
    </w:lvl>
    <w:lvl w:ilvl="1">
      <w:start w:val="1"/>
      <w:numFmt w:val="ideographTraditional"/>
      <w:lvlText w:val="%2、"/>
      <w:lvlJc w:val="left"/>
      <w:pPr>
        <w:ind w:left="1200" w:hanging="480"/>
      </w:pPr>
    </w:lvl>
    <w:lvl w:ilvl="2">
      <w:start w:val="1"/>
      <w:numFmt w:val="lowerRoman"/>
      <w:lvlText w:val="%3."/>
      <w:lvlJc w:val="right"/>
      <w:pPr>
        <w:ind w:left="1680" w:hanging="480"/>
      </w:pPr>
    </w:lvl>
    <w:lvl w:ilvl="3">
      <w:start w:val="1"/>
      <w:numFmt w:val="decimal"/>
      <w:lvlText w:val="%4."/>
      <w:lvlJc w:val="left"/>
      <w:pPr>
        <w:ind w:left="2160" w:hanging="480"/>
      </w:pPr>
    </w:lvl>
    <w:lvl w:ilvl="4">
      <w:start w:val="1"/>
      <w:numFmt w:val="ideographTraditional"/>
      <w:lvlText w:val="%5、"/>
      <w:lvlJc w:val="left"/>
      <w:pPr>
        <w:ind w:left="2640" w:hanging="480"/>
      </w:pPr>
    </w:lvl>
    <w:lvl w:ilvl="5">
      <w:start w:val="1"/>
      <w:numFmt w:val="lowerRoman"/>
      <w:lvlText w:val="%6."/>
      <w:lvlJc w:val="right"/>
      <w:pPr>
        <w:ind w:left="3120" w:hanging="480"/>
      </w:pPr>
    </w:lvl>
    <w:lvl w:ilvl="6">
      <w:start w:val="1"/>
      <w:numFmt w:val="decimal"/>
      <w:lvlText w:val="%7."/>
      <w:lvlJc w:val="left"/>
      <w:pPr>
        <w:ind w:left="3600" w:hanging="480"/>
      </w:pPr>
    </w:lvl>
    <w:lvl w:ilvl="7">
      <w:start w:val="1"/>
      <w:numFmt w:val="ideographTraditional"/>
      <w:lvlText w:val="%8、"/>
      <w:lvlJc w:val="left"/>
      <w:pPr>
        <w:ind w:left="4080" w:hanging="480"/>
      </w:pPr>
    </w:lvl>
    <w:lvl w:ilvl="8">
      <w:start w:val="1"/>
      <w:numFmt w:val="lowerRoman"/>
      <w:lvlText w:val="%9."/>
      <w:lvlJc w:val="right"/>
      <w:pPr>
        <w:ind w:left="4560" w:hanging="480"/>
      </w:pPr>
    </w:lvl>
  </w:abstractNum>
  <w:abstractNum w:abstractNumId="3">
    <w:nsid w:val="47140C47"/>
    <w:multiLevelType w:val="hybridMultilevel"/>
    <w:tmpl w:val="C490643A"/>
    <w:lvl w:ilvl="0" w:tplc="08DAE46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nsid w:val="760735D0"/>
    <w:multiLevelType w:val="multilevel"/>
    <w:tmpl w:val="6E424C9E"/>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7846D0"/>
    <w:rsid w:val="005A4B3C"/>
    <w:rsid w:val="00762BE1"/>
    <w:rsid w:val="007846D0"/>
    <w:rsid w:val="00B63B73"/>
    <w:rsid w:val="00BC2EC0"/>
    <w:rsid w:val="00C714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Calibri"/>
        <w:kern w:val="3"/>
        <w:sz w:val="24"/>
        <w:szCs w:val="22"/>
        <w:lang w:val="en-US" w:eastAsia="zh-TW"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suppressAutoHyphens/>
      <w:ind w:left="1276" w:hanging="567"/>
    </w:pPr>
    <w:rPr>
      <w:rFonts w:cs="Times New Roman"/>
    </w:rPr>
  </w:style>
  <w:style w:type="paragraph" w:styleId="1">
    <w:name w:val="heading 1"/>
    <w:basedOn w:val="a"/>
    <w:next w:val="a"/>
    <w:pPr>
      <w:keepNext/>
      <w:widowControl/>
      <w:spacing w:before="180" w:after="180" w:line="720" w:lineRule="auto"/>
      <w:ind w:left="0" w:firstLine="0"/>
      <w:outlineLvl w:val="0"/>
    </w:pPr>
    <w:rPr>
      <w:rFonts w:ascii="Cambria" w:hAnsi="Cambria"/>
      <w:b/>
      <w:bCs/>
      <w:sz w:val="52"/>
      <w:szCs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rPr>
      <w:rFonts w:ascii="Cambria" w:eastAsia="新細明體" w:hAnsi="Cambria" w:cs="Times New Roman"/>
      <w:b/>
      <w:bCs/>
      <w:kern w:val="3"/>
      <w:sz w:val="52"/>
      <w:szCs w:val="52"/>
      <w:lang w:eastAsia="en-US"/>
    </w:rPr>
  </w:style>
  <w:style w:type="character" w:customStyle="1" w:styleId="-3">
    <w:name w:val="淺色格線 - 輔色 3 字元"/>
  </w:style>
  <w:style w:type="character" w:customStyle="1" w:styleId="a3">
    <w:name w:val="頁尾 字元"/>
    <w:rPr>
      <w:sz w:val="20"/>
      <w:szCs w:val="20"/>
    </w:rPr>
  </w:style>
  <w:style w:type="character" w:customStyle="1" w:styleId="11">
    <w:name w:val="頁尾 字元1"/>
    <w:basedOn w:val="a0"/>
    <w:rPr>
      <w:rFonts w:ascii="Calibri" w:eastAsia="新細明體" w:hAnsi="Calibri" w:cs="Times New Roman"/>
      <w:sz w:val="20"/>
      <w:szCs w:val="20"/>
    </w:rPr>
  </w:style>
  <w:style w:type="character" w:customStyle="1" w:styleId="a4">
    <w:name w:val="頁首 字元"/>
    <w:basedOn w:val="a0"/>
    <w:rPr>
      <w:rFonts w:ascii="Calibri" w:eastAsia="新細明體" w:hAnsi="Calibri" w:cs="Times New Roman"/>
      <w:sz w:val="20"/>
      <w:szCs w:val="20"/>
    </w:rPr>
  </w:style>
  <w:style w:type="character" w:customStyle="1" w:styleId="a5">
    <w:name w:val="網際網路連結"/>
    <w:rPr>
      <w:color w:val="0000FF"/>
      <w:u w:val="single"/>
    </w:rPr>
  </w:style>
  <w:style w:type="character" w:customStyle="1" w:styleId="ListLabel1">
    <w:name w:val="ListLabel 1"/>
    <w:rPr>
      <w:lang w:val="en-US"/>
    </w:rPr>
  </w:style>
  <w:style w:type="character" w:customStyle="1" w:styleId="ListLabel2">
    <w:name w:val="ListLabel 2"/>
    <w:rPr>
      <w:color w:val="auto"/>
    </w:rPr>
  </w:style>
  <w:style w:type="character" w:customStyle="1" w:styleId="ListLabel3">
    <w:name w:val="ListLabel 3"/>
    <w:rPr>
      <w:rFonts w:ascii="標楷體" w:hAnsi="標楷體"/>
      <w:b/>
      <w:lang w:val="en-US"/>
    </w:rPr>
  </w:style>
  <w:style w:type="character" w:customStyle="1" w:styleId="ListLabel4">
    <w:name w:val="ListLabel 4"/>
    <w:rPr>
      <w:color w:val="auto"/>
    </w:rPr>
  </w:style>
  <w:style w:type="character" w:customStyle="1" w:styleId="ListLabel5">
    <w:name w:val="ListLabel 5"/>
    <w:rPr>
      <w:rFonts w:eastAsia="標楷體"/>
      <w:b/>
      <w:i w:val="0"/>
      <w:sz w:val="28"/>
      <w:szCs w:val="28"/>
    </w:rPr>
  </w:style>
  <w:style w:type="paragraph" w:styleId="a6">
    <w:name w:val="Title"/>
    <w:basedOn w:val="a"/>
    <w:next w:val="a7"/>
    <w:pPr>
      <w:keepNext/>
      <w:spacing w:before="240" w:after="120"/>
    </w:pPr>
    <w:rPr>
      <w:rFonts w:ascii="Liberation Sans" w:eastAsia="微軟正黑體" w:hAnsi="Liberation Sans" w:cs="思源黑體 TW"/>
      <w:sz w:val="28"/>
      <w:szCs w:val="28"/>
    </w:rPr>
  </w:style>
  <w:style w:type="paragraph" w:styleId="a7">
    <w:name w:val="Body Text"/>
    <w:basedOn w:val="a"/>
    <w:pPr>
      <w:spacing w:after="140" w:line="276" w:lineRule="auto"/>
    </w:pPr>
  </w:style>
  <w:style w:type="paragraph" w:styleId="a8">
    <w:name w:val="List"/>
    <w:basedOn w:val="a7"/>
    <w:rPr>
      <w:rFonts w:cs="思源黑體 TW"/>
    </w:rPr>
  </w:style>
  <w:style w:type="paragraph" w:styleId="a9">
    <w:name w:val="caption"/>
    <w:basedOn w:val="a"/>
    <w:pPr>
      <w:suppressLineNumbers/>
      <w:spacing w:before="120" w:after="120"/>
    </w:pPr>
    <w:rPr>
      <w:rFonts w:cs="思源黑體 TW"/>
      <w:i/>
      <w:iCs/>
      <w:szCs w:val="24"/>
    </w:rPr>
  </w:style>
  <w:style w:type="paragraph" w:customStyle="1" w:styleId="aa">
    <w:name w:val="索引"/>
    <w:basedOn w:val="a"/>
    <w:pPr>
      <w:suppressLineNumbers/>
    </w:pPr>
    <w:rPr>
      <w:rFonts w:cs="思源黑體 TW"/>
    </w:rPr>
  </w:style>
  <w:style w:type="paragraph" w:customStyle="1" w:styleId="-31">
    <w:name w:val="淺色格線 - 輔色 31"/>
    <w:basedOn w:val="a"/>
    <w:pPr>
      <w:ind w:left="480" w:firstLine="0"/>
    </w:pPr>
    <w:rPr>
      <w:rFonts w:cs="Calibri"/>
    </w:rPr>
  </w:style>
  <w:style w:type="paragraph" w:styleId="ab">
    <w:name w:val="footer"/>
    <w:basedOn w:val="a"/>
    <w:pPr>
      <w:tabs>
        <w:tab w:val="center" w:pos="4153"/>
        <w:tab w:val="right" w:pos="8306"/>
      </w:tabs>
      <w:snapToGrid w:val="0"/>
    </w:pPr>
    <w:rPr>
      <w:rFonts w:cs="Calibri"/>
      <w:sz w:val="20"/>
      <w:szCs w:val="20"/>
    </w:rPr>
  </w:style>
  <w:style w:type="paragraph" w:styleId="ac">
    <w:name w:val="header"/>
    <w:basedOn w:val="a"/>
    <w:pPr>
      <w:tabs>
        <w:tab w:val="center" w:pos="4153"/>
        <w:tab w:val="right" w:pos="8306"/>
      </w:tabs>
      <w:snapToGrid w:val="0"/>
    </w:pPr>
    <w:rPr>
      <w:sz w:val="20"/>
      <w:szCs w:val="20"/>
    </w:rPr>
  </w:style>
  <w:style w:type="paragraph" w:styleId="ad">
    <w:name w:val="List Paragraph"/>
    <w:basedOn w:val="a"/>
    <w:pPr>
      <w:ind w:left="480"/>
    </w:pPr>
  </w:style>
  <w:style w:type="character" w:styleId="ae">
    <w:name w:val="Hyperlink"/>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Calibri"/>
        <w:kern w:val="3"/>
        <w:sz w:val="24"/>
        <w:szCs w:val="22"/>
        <w:lang w:val="en-US" w:eastAsia="zh-TW"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suppressAutoHyphens/>
      <w:ind w:left="1276" w:hanging="567"/>
    </w:pPr>
    <w:rPr>
      <w:rFonts w:cs="Times New Roman"/>
    </w:rPr>
  </w:style>
  <w:style w:type="paragraph" w:styleId="1">
    <w:name w:val="heading 1"/>
    <w:basedOn w:val="a"/>
    <w:next w:val="a"/>
    <w:pPr>
      <w:keepNext/>
      <w:widowControl/>
      <w:spacing w:before="180" w:after="180" w:line="720" w:lineRule="auto"/>
      <w:ind w:left="0" w:firstLine="0"/>
      <w:outlineLvl w:val="0"/>
    </w:pPr>
    <w:rPr>
      <w:rFonts w:ascii="Cambria" w:hAnsi="Cambria"/>
      <w:b/>
      <w:bCs/>
      <w:sz w:val="52"/>
      <w:szCs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rPr>
      <w:rFonts w:ascii="Cambria" w:eastAsia="新細明體" w:hAnsi="Cambria" w:cs="Times New Roman"/>
      <w:b/>
      <w:bCs/>
      <w:kern w:val="3"/>
      <w:sz w:val="52"/>
      <w:szCs w:val="52"/>
      <w:lang w:eastAsia="en-US"/>
    </w:rPr>
  </w:style>
  <w:style w:type="character" w:customStyle="1" w:styleId="-3">
    <w:name w:val="淺色格線 - 輔色 3 字元"/>
  </w:style>
  <w:style w:type="character" w:customStyle="1" w:styleId="a3">
    <w:name w:val="頁尾 字元"/>
    <w:rPr>
      <w:sz w:val="20"/>
      <w:szCs w:val="20"/>
    </w:rPr>
  </w:style>
  <w:style w:type="character" w:customStyle="1" w:styleId="11">
    <w:name w:val="頁尾 字元1"/>
    <w:basedOn w:val="a0"/>
    <w:rPr>
      <w:rFonts w:ascii="Calibri" w:eastAsia="新細明體" w:hAnsi="Calibri" w:cs="Times New Roman"/>
      <w:sz w:val="20"/>
      <w:szCs w:val="20"/>
    </w:rPr>
  </w:style>
  <w:style w:type="character" w:customStyle="1" w:styleId="a4">
    <w:name w:val="頁首 字元"/>
    <w:basedOn w:val="a0"/>
    <w:rPr>
      <w:rFonts w:ascii="Calibri" w:eastAsia="新細明體" w:hAnsi="Calibri" w:cs="Times New Roman"/>
      <w:sz w:val="20"/>
      <w:szCs w:val="20"/>
    </w:rPr>
  </w:style>
  <w:style w:type="character" w:customStyle="1" w:styleId="a5">
    <w:name w:val="網際網路連結"/>
    <w:rPr>
      <w:color w:val="0000FF"/>
      <w:u w:val="single"/>
    </w:rPr>
  </w:style>
  <w:style w:type="character" w:customStyle="1" w:styleId="ListLabel1">
    <w:name w:val="ListLabel 1"/>
    <w:rPr>
      <w:lang w:val="en-US"/>
    </w:rPr>
  </w:style>
  <w:style w:type="character" w:customStyle="1" w:styleId="ListLabel2">
    <w:name w:val="ListLabel 2"/>
    <w:rPr>
      <w:color w:val="auto"/>
    </w:rPr>
  </w:style>
  <w:style w:type="character" w:customStyle="1" w:styleId="ListLabel3">
    <w:name w:val="ListLabel 3"/>
    <w:rPr>
      <w:rFonts w:ascii="標楷體" w:hAnsi="標楷體"/>
      <w:b/>
      <w:lang w:val="en-US"/>
    </w:rPr>
  </w:style>
  <w:style w:type="character" w:customStyle="1" w:styleId="ListLabel4">
    <w:name w:val="ListLabel 4"/>
    <w:rPr>
      <w:color w:val="auto"/>
    </w:rPr>
  </w:style>
  <w:style w:type="character" w:customStyle="1" w:styleId="ListLabel5">
    <w:name w:val="ListLabel 5"/>
    <w:rPr>
      <w:rFonts w:eastAsia="標楷體"/>
      <w:b/>
      <w:i w:val="0"/>
      <w:sz w:val="28"/>
      <w:szCs w:val="28"/>
    </w:rPr>
  </w:style>
  <w:style w:type="paragraph" w:styleId="a6">
    <w:name w:val="Title"/>
    <w:basedOn w:val="a"/>
    <w:next w:val="a7"/>
    <w:pPr>
      <w:keepNext/>
      <w:spacing w:before="240" w:after="120"/>
    </w:pPr>
    <w:rPr>
      <w:rFonts w:ascii="Liberation Sans" w:eastAsia="微軟正黑體" w:hAnsi="Liberation Sans" w:cs="思源黑體 TW"/>
      <w:sz w:val="28"/>
      <w:szCs w:val="28"/>
    </w:rPr>
  </w:style>
  <w:style w:type="paragraph" w:styleId="a7">
    <w:name w:val="Body Text"/>
    <w:basedOn w:val="a"/>
    <w:pPr>
      <w:spacing w:after="140" w:line="276" w:lineRule="auto"/>
    </w:pPr>
  </w:style>
  <w:style w:type="paragraph" w:styleId="a8">
    <w:name w:val="List"/>
    <w:basedOn w:val="a7"/>
    <w:rPr>
      <w:rFonts w:cs="思源黑體 TW"/>
    </w:rPr>
  </w:style>
  <w:style w:type="paragraph" w:styleId="a9">
    <w:name w:val="caption"/>
    <w:basedOn w:val="a"/>
    <w:pPr>
      <w:suppressLineNumbers/>
      <w:spacing w:before="120" w:after="120"/>
    </w:pPr>
    <w:rPr>
      <w:rFonts w:cs="思源黑體 TW"/>
      <w:i/>
      <w:iCs/>
      <w:szCs w:val="24"/>
    </w:rPr>
  </w:style>
  <w:style w:type="paragraph" w:customStyle="1" w:styleId="aa">
    <w:name w:val="索引"/>
    <w:basedOn w:val="a"/>
    <w:pPr>
      <w:suppressLineNumbers/>
    </w:pPr>
    <w:rPr>
      <w:rFonts w:cs="思源黑體 TW"/>
    </w:rPr>
  </w:style>
  <w:style w:type="paragraph" w:customStyle="1" w:styleId="-31">
    <w:name w:val="淺色格線 - 輔色 31"/>
    <w:basedOn w:val="a"/>
    <w:pPr>
      <w:ind w:left="480" w:firstLine="0"/>
    </w:pPr>
    <w:rPr>
      <w:rFonts w:cs="Calibri"/>
    </w:rPr>
  </w:style>
  <w:style w:type="paragraph" w:styleId="ab">
    <w:name w:val="footer"/>
    <w:basedOn w:val="a"/>
    <w:pPr>
      <w:tabs>
        <w:tab w:val="center" w:pos="4153"/>
        <w:tab w:val="right" w:pos="8306"/>
      </w:tabs>
      <w:snapToGrid w:val="0"/>
    </w:pPr>
    <w:rPr>
      <w:rFonts w:cs="Calibri"/>
      <w:sz w:val="20"/>
      <w:szCs w:val="20"/>
    </w:rPr>
  </w:style>
  <w:style w:type="paragraph" w:styleId="ac">
    <w:name w:val="header"/>
    <w:basedOn w:val="a"/>
    <w:pPr>
      <w:tabs>
        <w:tab w:val="center" w:pos="4153"/>
        <w:tab w:val="right" w:pos="8306"/>
      </w:tabs>
      <w:snapToGrid w:val="0"/>
    </w:pPr>
    <w:rPr>
      <w:sz w:val="20"/>
      <w:szCs w:val="20"/>
    </w:rPr>
  </w:style>
  <w:style w:type="paragraph" w:styleId="ad">
    <w:name w:val="List Paragraph"/>
    <w:basedOn w:val="a"/>
    <w:pPr>
      <w:ind w:left="480"/>
    </w:pPr>
  </w:style>
  <w:style w:type="character" w:styleId="ae">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35531;e-mail&#32102;%20%20%20%20%20delayring@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380</Words>
  <Characters>2167</Characters>
  <Application>Microsoft Office Word</Application>
  <DocSecurity>0</DocSecurity>
  <Lines>18</Lines>
  <Paragraphs>5</Paragraphs>
  <ScaleCrop>false</ScaleCrop>
  <Company>TCCG</Company>
  <LinksUpToDate>false</LinksUpToDate>
  <CharactersWithSpaces>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2021-03-17T05:59:00Z</dcterms:created>
  <dcterms:modified xsi:type="dcterms:W3CDTF">2021-03-17T05:59:00Z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