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968" w:rsidRPr="00255968" w:rsidRDefault="00255968" w:rsidP="00255968">
      <w:pPr>
        <w:spacing w:line="520" w:lineRule="exact"/>
        <w:jc w:val="center"/>
        <w:rPr>
          <w:rFonts w:ascii="標楷體" w:eastAsia="標楷體" w:hAnsi="標楷體"/>
          <w:sz w:val="32"/>
          <w:szCs w:val="32"/>
        </w:rPr>
      </w:pPr>
      <w:bookmarkStart w:id="0" w:name="_GoBack"/>
      <w:bookmarkEnd w:id="0"/>
      <w:r w:rsidRPr="00255968">
        <w:rPr>
          <w:rFonts w:ascii="標楷體" w:eastAsia="標楷體" w:hAnsi="標楷體" w:hint="eastAsia"/>
          <w:sz w:val="32"/>
          <w:szCs w:val="32"/>
        </w:rPr>
        <w:t>教育部11</w:t>
      </w:r>
      <w:r w:rsidR="004B3713">
        <w:rPr>
          <w:rFonts w:ascii="標楷體" w:eastAsia="標楷體" w:hAnsi="標楷體" w:hint="eastAsia"/>
          <w:sz w:val="32"/>
          <w:szCs w:val="32"/>
        </w:rPr>
        <w:t>1</w:t>
      </w:r>
      <w:r w:rsidRPr="00255968">
        <w:rPr>
          <w:rFonts w:ascii="標楷體" w:eastAsia="標楷體" w:hAnsi="標楷體" w:hint="eastAsia"/>
          <w:sz w:val="32"/>
          <w:szCs w:val="32"/>
        </w:rPr>
        <w:t>年度補助地方政府辦理環境教育輔導小組計畫</w:t>
      </w:r>
    </w:p>
    <w:p w:rsidR="005147C4" w:rsidRPr="00255968" w:rsidRDefault="005147C4" w:rsidP="00255968">
      <w:pPr>
        <w:spacing w:line="520" w:lineRule="exact"/>
        <w:jc w:val="center"/>
        <w:rPr>
          <w:rFonts w:ascii="標楷體" w:eastAsia="標楷體" w:hAnsi="標楷體"/>
          <w:sz w:val="28"/>
          <w:szCs w:val="28"/>
        </w:rPr>
      </w:pPr>
      <w:r w:rsidRPr="00255968">
        <w:rPr>
          <w:rFonts w:ascii="標楷體" w:eastAsia="標楷體" w:hAnsi="標楷體" w:hint="eastAsia"/>
          <w:sz w:val="28"/>
          <w:szCs w:val="28"/>
        </w:rPr>
        <w:t>能源資源永續利用議題主題活動-風力能創意競賽計畫</w:t>
      </w:r>
    </w:p>
    <w:p w:rsidR="005147C4" w:rsidRPr="005C2868" w:rsidRDefault="005147C4" w:rsidP="005147C4">
      <w:pPr>
        <w:rPr>
          <w:rFonts w:ascii="標楷體" w:eastAsia="標楷體" w:hAnsi="標楷體"/>
          <w:color w:val="FF0000"/>
        </w:rPr>
      </w:pPr>
      <w:r w:rsidRPr="005C2868">
        <w:rPr>
          <w:rFonts w:ascii="標楷體" w:eastAsia="標楷體" w:hAnsi="標楷體" w:hint="eastAsia"/>
          <w:color w:val="000000" w:themeColor="text1"/>
        </w:rPr>
        <w:t xml:space="preserve">   </w:t>
      </w:r>
    </w:p>
    <w:p w:rsidR="005147C4" w:rsidRPr="005C2868" w:rsidRDefault="005147C4" w:rsidP="005147C4">
      <w:pPr>
        <w:numPr>
          <w:ilvl w:val="0"/>
          <w:numId w:val="1"/>
        </w:numPr>
        <w:kinsoku w:val="0"/>
        <w:overflowPunct w:val="0"/>
        <w:adjustRightInd w:val="0"/>
        <w:snapToGrid w:val="0"/>
        <w:spacing w:line="320" w:lineRule="exact"/>
        <w:rPr>
          <w:rFonts w:ascii="標楷體" w:eastAsia="標楷體" w:hAnsi="標楷體"/>
        </w:rPr>
      </w:pPr>
      <w:r w:rsidRPr="005C2868">
        <w:rPr>
          <w:rFonts w:ascii="標楷體" w:eastAsia="標楷體" w:hAnsi="標楷體" w:hint="eastAsia"/>
        </w:rPr>
        <w:t>依據：</w:t>
      </w:r>
      <w:r w:rsidRPr="005C2868">
        <w:rPr>
          <w:rFonts w:ascii="標楷體" w:eastAsia="標楷體" w:hAnsi="標楷體"/>
        </w:rPr>
        <w:t>111</w:t>
      </w:r>
      <w:r w:rsidRPr="005C2868">
        <w:rPr>
          <w:rFonts w:ascii="標楷體" w:eastAsia="標楷體" w:hAnsi="標楷體" w:hint="eastAsia"/>
        </w:rPr>
        <w:t>年度教育部補助地方政府辦理環境教育輔導小組計畫辦理</w:t>
      </w:r>
    </w:p>
    <w:p w:rsidR="005147C4" w:rsidRPr="005C2868" w:rsidRDefault="005147C4" w:rsidP="005147C4">
      <w:pPr>
        <w:numPr>
          <w:ilvl w:val="0"/>
          <w:numId w:val="1"/>
        </w:numPr>
        <w:snapToGrid w:val="0"/>
        <w:spacing w:line="320" w:lineRule="exact"/>
        <w:rPr>
          <w:rFonts w:ascii="標楷體" w:eastAsia="標楷體" w:hAnsi="標楷體"/>
          <w:bCs/>
        </w:rPr>
      </w:pPr>
      <w:r w:rsidRPr="005C2868">
        <w:rPr>
          <w:rFonts w:ascii="標楷體" w:eastAsia="標楷體" w:hAnsi="標楷體" w:hint="eastAsia"/>
          <w:bCs/>
        </w:rPr>
        <w:t>目標：</w:t>
      </w:r>
    </w:p>
    <w:p w:rsidR="005147C4" w:rsidRPr="00BE6415" w:rsidRDefault="005147C4" w:rsidP="005147C4">
      <w:pPr>
        <w:pStyle w:val="a3"/>
        <w:tabs>
          <w:tab w:val="left" w:pos="1200"/>
        </w:tabs>
        <w:spacing w:line="360" w:lineRule="exact"/>
        <w:ind w:leftChars="236" w:left="991" w:hangingChars="177" w:hanging="425"/>
        <w:rPr>
          <w:rFonts w:ascii="標楷體" w:eastAsia="標楷體" w:hAnsi="標楷體"/>
        </w:rPr>
      </w:pPr>
      <w:r w:rsidRPr="00BE6415">
        <w:rPr>
          <w:rFonts w:ascii="標楷體" w:eastAsia="標楷體" w:hAnsi="標楷體" w:hint="eastAsia"/>
        </w:rPr>
        <w:t>(一)提供臺中市教師之能源認知增能，提升臺中市教師能源教學策略選擇及教學</w:t>
      </w:r>
      <w:r>
        <w:rPr>
          <w:rFonts w:ascii="標楷體" w:eastAsia="標楷體" w:hAnsi="標楷體" w:hint="eastAsia"/>
        </w:rPr>
        <w:t>量能，使能源認知融入課堂。</w:t>
      </w:r>
    </w:p>
    <w:p w:rsidR="005147C4" w:rsidRPr="00BE6415" w:rsidRDefault="005147C4" w:rsidP="005147C4">
      <w:pPr>
        <w:pStyle w:val="a3"/>
        <w:tabs>
          <w:tab w:val="left" w:pos="960"/>
        </w:tabs>
        <w:spacing w:line="360" w:lineRule="exact"/>
        <w:ind w:leftChars="235" w:left="991" w:hangingChars="178" w:hanging="427"/>
        <w:rPr>
          <w:rFonts w:ascii="標楷體" w:eastAsia="標楷體" w:hAnsi="標楷體"/>
        </w:rPr>
      </w:pPr>
      <w:r w:rsidRPr="00BE6415">
        <w:rPr>
          <w:rFonts w:ascii="標楷體" w:eastAsia="標楷體" w:hAnsi="標楷體" w:hint="eastAsia"/>
        </w:rPr>
        <w:t>(二)協助教師以「能源轉型」</w:t>
      </w:r>
      <w:r>
        <w:rPr>
          <w:rFonts w:ascii="標楷體" w:eastAsia="標楷體" w:hAnsi="標楷體" w:hint="eastAsia"/>
        </w:rPr>
        <w:t>為</w:t>
      </w:r>
      <w:r w:rsidRPr="00BE6415">
        <w:rPr>
          <w:rFonts w:ascii="標楷體" w:eastAsia="標楷體" w:hAnsi="標楷體" w:hint="eastAsia"/>
        </w:rPr>
        <w:t>主題，</w:t>
      </w:r>
      <w:r>
        <w:rPr>
          <w:rFonts w:ascii="標楷體" w:eastAsia="標楷體" w:hAnsi="標楷體" w:hint="eastAsia"/>
        </w:rPr>
        <w:t>認識綠能發電、循環經濟及教學應用</w:t>
      </w:r>
      <w:r w:rsidRPr="00BE6415">
        <w:rPr>
          <w:rFonts w:ascii="標楷體" w:eastAsia="標楷體" w:hAnsi="標楷體" w:hint="eastAsia"/>
        </w:rPr>
        <w:t>，以強化推廣能源教育</w:t>
      </w:r>
      <w:r>
        <w:rPr>
          <w:rFonts w:ascii="標楷體" w:eastAsia="標楷體" w:hAnsi="標楷體" w:hint="eastAsia"/>
        </w:rPr>
        <w:t>，將能源轉型相關知能落實於學校教育</w:t>
      </w:r>
      <w:r w:rsidRPr="00BE6415">
        <w:rPr>
          <w:rFonts w:ascii="標楷體" w:eastAsia="標楷體" w:hAnsi="標楷體" w:hint="eastAsia"/>
        </w:rPr>
        <w:t>。</w:t>
      </w:r>
    </w:p>
    <w:p w:rsidR="005147C4" w:rsidRPr="00BE6415" w:rsidRDefault="005147C4" w:rsidP="00255968">
      <w:pPr>
        <w:pStyle w:val="a3"/>
        <w:tabs>
          <w:tab w:val="left" w:pos="1200"/>
        </w:tabs>
        <w:spacing w:line="360" w:lineRule="exact"/>
        <w:ind w:leftChars="178" w:left="991" w:hangingChars="235" w:hanging="564"/>
        <w:rPr>
          <w:rFonts w:ascii="標楷體" w:eastAsia="標楷體" w:hAnsi="標楷體"/>
        </w:rPr>
      </w:pPr>
      <w:r w:rsidRPr="00BE6415">
        <w:rPr>
          <w:rFonts w:ascii="標楷體" w:eastAsia="標楷體" w:hAnsi="標楷體" w:hint="eastAsia"/>
        </w:rPr>
        <w:t>（三）透過創意教學及體驗，學生能對能源基礎教育有更深切之認識，並能集思廣益創作參與競賽。</w:t>
      </w:r>
    </w:p>
    <w:p w:rsidR="005147C4" w:rsidRPr="001924A5" w:rsidRDefault="005147C4" w:rsidP="005147C4">
      <w:pPr>
        <w:numPr>
          <w:ilvl w:val="0"/>
          <w:numId w:val="1"/>
        </w:numPr>
        <w:snapToGrid w:val="0"/>
        <w:spacing w:line="320" w:lineRule="exact"/>
        <w:rPr>
          <w:rFonts w:ascii="標楷體" w:eastAsia="標楷體" w:hAnsi="標楷體"/>
          <w:bCs/>
        </w:rPr>
      </w:pPr>
      <w:r w:rsidRPr="001924A5">
        <w:rPr>
          <w:rFonts w:ascii="標楷體" w:eastAsia="標楷體" w:hAnsi="標楷體" w:hint="eastAsia"/>
          <w:bCs/>
        </w:rPr>
        <w:t>辦理單位：</w:t>
      </w:r>
    </w:p>
    <w:p w:rsidR="005147C4" w:rsidRPr="001924A5" w:rsidRDefault="005147C4" w:rsidP="005147C4">
      <w:pPr>
        <w:snapToGrid w:val="0"/>
        <w:spacing w:line="320" w:lineRule="exact"/>
        <w:ind w:firstLine="567"/>
        <w:rPr>
          <w:rFonts w:ascii="標楷體" w:eastAsia="標楷體" w:hAnsi="標楷體"/>
          <w:bCs/>
        </w:rPr>
      </w:pPr>
      <w:r w:rsidRPr="001924A5">
        <w:rPr>
          <w:rFonts w:ascii="標楷體" w:eastAsia="標楷體" w:hAnsi="標楷體" w:hint="eastAsia"/>
          <w:bCs/>
        </w:rPr>
        <w:t>指導單位：教育部。</w:t>
      </w:r>
    </w:p>
    <w:p w:rsidR="005147C4" w:rsidRPr="00983F3D" w:rsidRDefault="005147C4" w:rsidP="005147C4">
      <w:pPr>
        <w:pStyle w:val="a3"/>
        <w:tabs>
          <w:tab w:val="left" w:pos="960"/>
        </w:tabs>
        <w:spacing w:line="360" w:lineRule="exact"/>
        <w:ind w:leftChars="235" w:left="991" w:hangingChars="178" w:hanging="427"/>
        <w:rPr>
          <w:rFonts w:ascii="標楷體" w:eastAsia="標楷體" w:hAnsi="標楷體"/>
        </w:rPr>
      </w:pPr>
      <w:r>
        <w:rPr>
          <w:rFonts w:ascii="標楷體" w:eastAsia="標楷體" w:hAnsi="標楷體"/>
        </w:rPr>
        <w:t>（一）</w:t>
      </w:r>
      <w:r w:rsidRPr="00983F3D">
        <w:rPr>
          <w:rFonts w:ascii="標楷體" w:eastAsia="標楷體" w:hAnsi="標楷體"/>
        </w:rPr>
        <w:t>主辦單位：</w:t>
      </w:r>
      <w:r>
        <w:rPr>
          <w:rFonts w:ascii="標楷體" w:eastAsia="標楷體" w:hAnsi="標楷體" w:hint="eastAsia"/>
        </w:rPr>
        <w:t>臺中市政府教育局</w:t>
      </w:r>
    </w:p>
    <w:p w:rsidR="005147C4" w:rsidRPr="00983F3D" w:rsidRDefault="005147C4" w:rsidP="005147C4">
      <w:pPr>
        <w:pStyle w:val="a3"/>
        <w:tabs>
          <w:tab w:val="left" w:pos="960"/>
        </w:tabs>
        <w:spacing w:line="360" w:lineRule="exact"/>
        <w:ind w:leftChars="235" w:left="991" w:hangingChars="178" w:hanging="427"/>
        <w:rPr>
          <w:rFonts w:ascii="標楷體" w:eastAsia="標楷體" w:hAnsi="標楷體"/>
        </w:rPr>
      </w:pPr>
      <w:r>
        <w:rPr>
          <w:rFonts w:ascii="標楷體" w:eastAsia="標楷體" w:hAnsi="標楷體" w:hint="eastAsia"/>
        </w:rPr>
        <w:t>（二）</w:t>
      </w:r>
      <w:r w:rsidRPr="00983F3D">
        <w:rPr>
          <w:rFonts w:ascii="標楷體" w:eastAsia="標楷體" w:hAnsi="標楷體" w:hint="eastAsia"/>
        </w:rPr>
        <w:t>承辦單位：</w:t>
      </w:r>
      <w:r>
        <w:rPr>
          <w:rFonts w:ascii="標楷體" w:eastAsia="標楷體" w:hAnsi="標楷體" w:hint="eastAsia"/>
        </w:rPr>
        <w:t>臺中市</w:t>
      </w:r>
      <w:r w:rsidR="001924A5">
        <w:rPr>
          <w:rFonts w:ascii="標楷體" w:eastAsia="標楷體" w:hAnsi="標楷體" w:hint="eastAsia"/>
        </w:rPr>
        <w:t>霧峰</w:t>
      </w:r>
      <w:r>
        <w:rPr>
          <w:rFonts w:ascii="標楷體" w:eastAsia="標楷體" w:hAnsi="標楷體" w:hint="eastAsia"/>
        </w:rPr>
        <w:t>區</w:t>
      </w:r>
      <w:r w:rsidR="001924A5">
        <w:rPr>
          <w:rFonts w:ascii="標楷體" w:eastAsia="標楷體" w:hAnsi="標楷體" w:hint="eastAsia"/>
        </w:rPr>
        <w:t>吉峰</w:t>
      </w:r>
      <w:r>
        <w:rPr>
          <w:rFonts w:ascii="標楷體" w:eastAsia="標楷體" w:hAnsi="標楷體" w:hint="eastAsia"/>
        </w:rPr>
        <w:t>國民小學、臺中市政府教育局環境教育輔導團</w:t>
      </w:r>
    </w:p>
    <w:p w:rsidR="005147C4" w:rsidRPr="001924A5" w:rsidRDefault="005147C4" w:rsidP="001924A5">
      <w:pPr>
        <w:pStyle w:val="a3"/>
        <w:tabs>
          <w:tab w:val="left" w:pos="960"/>
        </w:tabs>
        <w:spacing w:line="360" w:lineRule="exact"/>
        <w:ind w:leftChars="235" w:left="991" w:hangingChars="178" w:hanging="427"/>
        <w:rPr>
          <w:rFonts w:ascii="標楷體" w:eastAsia="標楷體" w:hAnsi="標楷體"/>
        </w:rPr>
      </w:pPr>
      <w:r>
        <w:rPr>
          <w:rFonts w:ascii="標楷體" w:eastAsia="標楷體" w:hAnsi="標楷體"/>
        </w:rPr>
        <w:t>（三）</w:t>
      </w:r>
      <w:r w:rsidRPr="00983F3D">
        <w:rPr>
          <w:rFonts w:ascii="標楷體" w:eastAsia="標楷體" w:hAnsi="標楷體"/>
        </w:rPr>
        <w:t>協辦單位：</w:t>
      </w:r>
      <w:r w:rsidRPr="00983F3D">
        <w:rPr>
          <w:rFonts w:ascii="標楷體" w:eastAsia="標楷體" w:hAnsi="標楷體" w:hint="eastAsia"/>
        </w:rPr>
        <w:t>臺中市</w:t>
      </w:r>
      <w:r w:rsidR="001924A5">
        <w:rPr>
          <w:rFonts w:ascii="標楷體" w:eastAsia="標楷體" w:hAnsi="標楷體" w:hint="eastAsia"/>
        </w:rPr>
        <w:t>東</w:t>
      </w:r>
      <w:r w:rsidRPr="00983F3D">
        <w:rPr>
          <w:rFonts w:ascii="標楷體" w:eastAsia="標楷體" w:hAnsi="標楷體" w:hint="eastAsia"/>
        </w:rPr>
        <w:t>區</w:t>
      </w:r>
      <w:r w:rsidR="001924A5">
        <w:rPr>
          <w:rFonts w:ascii="標楷體" w:eastAsia="標楷體" w:hAnsi="標楷體" w:hint="eastAsia"/>
        </w:rPr>
        <w:t>進德</w:t>
      </w:r>
      <w:r w:rsidRPr="00983F3D">
        <w:rPr>
          <w:rFonts w:ascii="標楷體" w:eastAsia="標楷體" w:hAnsi="標楷體" w:hint="eastAsia"/>
        </w:rPr>
        <w:t>國民小學、臺中市</w:t>
      </w:r>
      <w:r w:rsidR="001924A5">
        <w:rPr>
          <w:rFonts w:ascii="標楷體" w:eastAsia="標楷體" w:hAnsi="標楷體" w:hint="eastAsia"/>
        </w:rPr>
        <w:t>太平</w:t>
      </w:r>
      <w:r w:rsidRPr="00983F3D">
        <w:rPr>
          <w:rFonts w:ascii="標楷體" w:eastAsia="標楷體" w:hAnsi="標楷體" w:hint="eastAsia"/>
        </w:rPr>
        <w:t>區</w:t>
      </w:r>
      <w:r w:rsidR="001924A5">
        <w:rPr>
          <w:rFonts w:ascii="標楷體" w:eastAsia="標楷體" w:hAnsi="標楷體" w:hint="eastAsia"/>
        </w:rPr>
        <w:t>新光</w:t>
      </w:r>
      <w:r w:rsidRPr="00983F3D">
        <w:rPr>
          <w:rFonts w:ascii="標楷體" w:eastAsia="標楷體" w:hAnsi="標楷體" w:hint="eastAsia"/>
        </w:rPr>
        <w:t>國民</w:t>
      </w:r>
      <w:r w:rsidR="001924A5">
        <w:rPr>
          <w:rFonts w:ascii="標楷體" w:eastAsia="標楷體" w:hAnsi="標楷體" w:hint="eastAsia"/>
        </w:rPr>
        <w:t>小</w:t>
      </w:r>
      <w:r w:rsidRPr="00983F3D">
        <w:rPr>
          <w:rFonts w:ascii="標楷體" w:eastAsia="標楷體" w:hAnsi="標楷體" w:hint="eastAsia"/>
        </w:rPr>
        <w:t>學</w:t>
      </w:r>
    </w:p>
    <w:p w:rsidR="001924A5" w:rsidRPr="00EC03B7" w:rsidRDefault="001924A5" w:rsidP="001924A5">
      <w:pPr>
        <w:spacing w:line="360" w:lineRule="exact"/>
        <w:ind w:left="1701" w:hanging="1701"/>
        <w:rPr>
          <w:rFonts w:ascii="標楷體" w:eastAsia="標楷體" w:hAnsi="標楷體"/>
          <w:color w:val="FF0000"/>
        </w:rPr>
      </w:pPr>
      <w:r>
        <w:rPr>
          <w:rFonts w:ascii="標楷體" w:eastAsia="標楷體" w:hAnsi="標楷體" w:hint="eastAsia"/>
        </w:rPr>
        <w:t>四、實施對象：</w:t>
      </w:r>
      <w:r w:rsidRPr="001924A5">
        <w:rPr>
          <w:rFonts w:ascii="標楷體" w:eastAsia="標楷體" w:hAnsi="標楷體" w:hint="eastAsia"/>
          <w:color w:val="000000" w:themeColor="text1"/>
        </w:rPr>
        <w:t>本市對風力能創意玩具競賽有興趣之學生（分國中組、國小A組（30班以上）、國小B組（30班以下）</w:t>
      </w:r>
      <w:r w:rsidR="005C2868">
        <w:rPr>
          <w:rFonts w:ascii="標楷體" w:eastAsia="標楷體" w:hAnsi="標楷體" w:hint="eastAsia"/>
          <w:color w:val="000000" w:themeColor="text1"/>
        </w:rPr>
        <w:t>。</w:t>
      </w:r>
    </w:p>
    <w:p w:rsidR="001924A5" w:rsidRDefault="001924A5" w:rsidP="001924A5">
      <w:pPr>
        <w:spacing w:line="360" w:lineRule="exact"/>
        <w:ind w:left="1699" w:hangingChars="708" w:hanging="1699"/>
        <w:rPr>
          <w:rFonts w:ascii="標楷體" w:eastAsia="標楷體" w:hAnsi="標楷體"/>
        </w:rPr>
      </w:pPr>
      <w:r>
        <w:rPr>
          <w:rFonts w:ascii="標楷體" w:eastAsia="標楷體" w:hAnsi="標楷體" w:hint="eastAsia"/>
        </w:rPr>
        <w:t>五、辦理時間：</w:t>
      </w:r>
      <w:r w:rsidRPr="001924A5">
        <w:rPr>
          <w:rFonts w:ascii="標楷體" w:eastAsia="標楷體" w:hAnsi="標楷體" w:hint="eastAsia"/>
          <w:color w:val="000000" w:themeColor="text1"/>
        </w:rPr>
        <w:t>111年5月27日。</w:t>
      </w:r>
    </w:p>
    <w:p w:rsidR="001924A5" w:rsidRDefault="001924A5" w:rsidP="001924A5">
      <w:pPr>
        <w:spacing w:line="360" w:lineRule="exact"/>
        <w:rPr>
          <w:rFonts w:ascii="標楷體" w:eastAsia="標楷體" w:hAnsi="標楷體"/>
        </w:rPr>
      </w:pPr>
      <w:r>
        <w:rPr>
          <w:rFonts w:ascii="標楷體" w:eastAsia="標楷體" w:hAnsi="標楷體" w:hint="eastAsia"/>
        </w:rPr>
        <w:t>六、辦理地點：</w:t>
      </w:r>
      <w:r w:rsidRPr="00C319FD">
        <w:rPr>
          <w:rFonts w:ascii="標楷體" w:eastAsia="標楷體" w:hAnsi="標楷體" w:hint="eastAsia"/>
          <w:b/>
        </w:rPr>
        <w:t>臺中市</w:t>
      </w:r>
      <w:r w:rsidR="005C2868">
        <w:rPr>
          <w:rFonts w:ascii="標楷體" w:eastAsia="標楷體" w:hAnsi="標楷體" w:hint="eastAsia"/>
          <w:b/>
        </w:rPr>
        <w:t>東</w:t>
      </w:r>
      <w:r w:rsidRPr="00C319FD">
        <w:rPr>
          <w:rFonts w:ascii="標楷體" w:eastAsia="標楷體" w:hAnsi="標楷體" w:hint="eastAsia"/>
          <w:b/>
        </w:rPr>
        <w:t>區</w:t>
      </w:r>
      <w:r w:rsidR="005C2868">
        <w:rPr>
          <w:rFonts w:ascii="標楷體" w:eastAsia="標楷體" w:hAnsi="標楷體" w:hint="eastAsia"/>
          <w:b/>
        </w:rPr>
        <w:t>進德</w:t>
      </w:r>
      <w:r w:rsidRPr="00C319FD">
        <w:rPr>
          <w:rFonts w:ascii="標楷體" w:eastAsia="標楷體" w:hAnsi="標楷體" w:hint="eastAsia"/>
          <w:b/>
        </w:rPr>
        <w:t>國民小學</w:t>
      </w:r>
      <w:r w:rsidR="005C2868">
        <w:rPr>
          <w:rFonts w:ascii="標楷體" w:eastAsia="標楷體" w:hAnsi="標楷體" w:hint="eastAsia"/>
          <w:b/>
        </w:rPr>
        <w:t>活動中心</w:t>
      </w:r>
    </w:p>
    <w:p w:rsidR="001924A5" w:rsidRPr="002E069B" w:rsidRDefault="001924A5" w:rsidP="001924A5">
      <w:pPr>
        <w:spacing w:line="360" w:lineRule="exact"/>
        <w:rPr>
          <w:rFonts w:ascii="標楷體" w:eastAsia="標楷體" w:hAnsi="標楷體"/>
        </w:rPr>
      </w:pPr>
      <w:r>
        <w:rPr>
          <w:rFonts w:ascii="標楷體" w:eastAsia="標楷體" w:hAnsi="標楷體" w:hint="eastAsia"/>
        </w:rPr>
        <w:t>七、實施方式：辦理學生風力能創意玩具競賽（</w:t>
      </w:r>
      <w:r w:rsidRPr="003E4533">
        <w:rPr>
          <w:rFonts w:ascii="標楷體" w:eastAsia="標楷體" w:hAnsi="標楷體" w:hint="eastAsia"/>
          <w:b/>
          <w:u w:val="single"/>
        </w:rPr>
        <w:t>廢棄物再利用</w:t>
      </w:r>
      <w:r>
        <w:rPr>
          <w:rFonts w:ascii="標楷體" w:eastAsia="標楷體" w:hAnsi="標楷體" w:hint="eastAsia"/>
          <w:b/>
        </w:rPr>
        <w:t>之</w:t>
      </w:r>
      <w:r w:rsidRPr="003E4533">
        <w:rPr>
          <w:rFonts w:ascii="標楷體" w:eastAsia="標楷體" w:hAnsi="標楷體" w:hint="eastAsia"/>
          <w:b/>
        </w:rPr>
        <w:t>小小風力發電機</w:t>
      </w:r>
      <w:r>
        <w:rPr>
          <w:rFonts w:ascii="標楷體" w:eastAsia="標楷體" w:hAnsi="標楷體" w:hint="eastAsia"/>
        </w:rPr>
        <w:t>）。</w:t>
      </w:r>
    </w:p>
    <w:p w:rsidR="005C2868" w:rsidRDefault="005147C4" w:rsidP="005C2868">
      <w:pPr>
        <w:tabs>
          <w:tab w:val="left" w:pos="1200"/>
        </w:tabs>
        <w:spacing w:line="360" w:lineRule="exact"/>
        <w:ind w:left="991" w:hangingChars="413" w:hanging="991"/>
        <w:rPr>
          <w:rFonts w:ascii="標楷體" w:eastAsia="標楷體" w:hAnsi="標楷體"/>
        </w:rPr>
      </w:pPr>
      <w:r>
        <w:rPr>
          <w:rFonts w:ascii="標楷體" w:eastAsia="標楷體" w:hAnsi="標楷體" w:hint="eastAsia"/>
        </w:rPr>
        <w:t xml:space="preserve">  </w:t>
      </w:r>
    </w:p>
    <w:p w:rsidR="005147C4" w:rsidRDefault="005C2868" w:rsidP="005C2868">
      <w:pPr>
        <w:tabs>
          <w:tab w:val="left" w:pos="1200"/>
        </w:tabs>
        <w:spacing w:line="360" w:lineRule="exact"/>
        <w:ind w:left="991" w:hangingChars="413" w:hanging="991"/>
        <w:rPr>
          <w:rFonts w:eastAsia="標楷體"/>
        </w:rPr>
      </w:pPr>
      <w:r>
        <w:rPr>
          <w:rFonts w:ascii="標楷體" w:eastAsia="標楷體" w:hAnsi="標楷體" w:hint="eastAsia"/>
        </w:rPr>
        <w:t xml:space="preserve"> </w:t>
      </w:r>
      <w:r w:rsidR="005147C4">
        <w:rPr>
          <w:rFonts w:ascii="標楷體" w:eastAsia="標楷體" w:hAnsi="標楷體" w:hint="eastAsia"/>
        </w:rPr>
        <w:t xml:space="preserve"> </w:t>
      </w:r>
      <w:r>
        <w:rPr>
          <w:rFonts w:ascii="標楷體" w:eastAsia="標楷體" w:hAnsi="標楷體" w:hint="eastAsia"/>
        </w:rPr>
        <w:t>1</w:t>
      </w:r>
      <w:r w:rsidR="005147C4">
        <w:rPr>
          <w:rFonts w:eastAsia="標楷體" w:hint="eastAsia"/>
        </w:rPr>
        <w:t>、時程表：</w:t>
      </w:r>
    </w:p>
    <w:p w:rsidR="005147C4" w:rsidRPr="00D02A18" w:rsidRDefault="005147C4" w:rsidP="005147C4">
      <w:pPr>
        <w:spacing w:line="360" w:lineRule="exact"/>
        <w:ind w:left="480"/>
        <w:rPr>
          <w:rFonts w:ascii="標楷體" w:eastAsia="標楷體" w:hAnsi="標楷體"/>
        </w:rPr>
      </w:pPr>
      <w:r w:rsidRPr="00D02A18">
        <w:rPr>
          <w:rFonts w:ascii="標楷體" w:eastAsia="標楷體" w:hAnsi="標楷體" w:hint="eastAsia"/>
        </w:rPr>
        <w:t>1</w:t>
      </w:r>
      <w:r>
        <w:rPr>
          <w:rFonts w:ascii="標楷體" w:eastAsia="標楷體" w:hAnsi="標楷體"/>
        </w:rPr>
        <w:t>1</w:t>
      </w:r>
      <w:r>
        <w:rPr>
          <w:rFonts w:ascii="標楷體" w:eastAsia="標楷體" w:hAnsi="標楷體" w:hint="eastAsia"/>
        </w:rPr>
        <w:t>1</w:t>
      </w:r>
      <w:r w:rsidRPr="00D02A18">
        <w:rPr>
          <w:rFonts w:ascii="標楷體" w:eastAsia="標楷體" w:hAnsi="標楷體" w:hint="eastAsia"/>
        </w:rPr>
        <w:t>年</w:t>
      </w:r>
      <w:r>
        <w:rPr>
          <w:rFonts w:ascii="標楷體" w:eastAsia="標楷體" w:hAnsi="標楷體"/>
        </w:rPr>
        <w:t>4</w:t>
      </w:r>
      <w:r w:rsidRPr="00D02A18">
        <w:rPr>
          <w:rFonts w:ascii="標楷體" w:eastAsia="標楷體" w:hAnsi="標楷體" w:hint="eastAsia"/>
        </w:rPr>
        <w:t>月</w:t>
      </w:r>
      <w:r>
        <w:rPr>
          <w:rFonts w:ascii="標楷體" w:eastAsia="標楷體" w:hAnsi="標楷體" w:hint="eastAsia"/>
        </w:rPr>
        <w:t>2</w:t>
      </w:r>
      <w:r w:rsidR="005C2868">
        <w:rPr>
          <w:rFonts w:ascii="標楷體" w:eastAsia="標楷體" w:hAnsi="標楷體" w:hint="eastAsia"/>
        </w:rPr>
        <w:t>8</w:t>
      </w:r>
      <w:r w:rsidRPr="00D02A18">
        <w:rPr>
          <w:rFonts w:ascii="標楷體" w:eastAsia="標楷體" w:hAnsi="標楷體" w:hint="eastAsia"/>
        </w:rPr>
        <w:t>日</w:t>
      </w:r>
      <w:r>
        <w:rPr>
          <w:rFonts w:ascii="標楷體" w:eastAsia="標楷體" w:hAnsi="標楷體" w:hint="eastAsia"/>
        </w:rPr>
        <w:t>(</w:t>
      </w:r>
      <w:r w:rsidR="005C2868">
        <w:rPr>
          <w:rFonts w:ascii="標楷體" w:eastAsia="標楷體" w:hAnsi="標楷體" w:hint="eastAsia"/>
        </w:rPr>
        <w:t>四</w:t>
      </w:r>
      <w:r>
        <w:rPr>
          <w:rFonts w:ascii="標楷體" w:eastAsia="標楷體" w:hAnsi="標楷體" w:hint="eastAsia"/>
        </w:rPr>
        <w:t>)</w:t>
      </w:r>
      <w:r w:rsidRPr="00D02A18">
        <w:rPr>
          <w:rFonts w:ascii="標楷體" w:eastAsia="標楷體" w:hAnsi="標楷體" w:hint="eastAsia"/>
        </w:rPr>
        <w:t>風力能創意玩具競賽</w:t>
      </w:r>
      <w:r>
        <w:rPr>
          <w:rFonts w:ascii="標楷體" w:eastAsia="標楷體" w:hAnsi="標楷體" w:hint="eastAsia"/>
        </w:rPr>
        <w:t>技術會議</w:t>
      </w:r>
    </w:p>
    <w:tbl>
      <w:tblPr>
        <w:tblW w:w="0" w:type="auto"/>
        <w:jc w:val="center"/>
        <w:tblBorders>
          <w:top w:val="thinThickLargeGap" w:sz="12" w:space="0" w:color="auto"/>
          <w:left w:val="thinThickLargeGap" w:sz="12" w:space="0" w:color="auto"/>
          <w:bottom w:val="thickThinLargeGap" w:sz="12" w:space="0" w:color="auto"/>
          <w:right w:val="thickThinLargeGap"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00"/>
        <w:gridCol w:w="2496"/>
        <w:gridCol w:w="1669"/>
        <w:gridCol w:w="2106"/>
      </w:tblGrid>
      <w:tr w:rsidR="005147C4" w:rsidRPr="00D02A18" w:rsidTr="00404552">
        <w:trPr>
          <w:jc w:val="center"/>
        </w:trPr>
        <w:tc>
          <w:tcPr>
            <w:tcW w:w="1800"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時間</w:t>
            </w:r>
          </w:p>
        </w:tc>
        <w:tc>
          <w:tcPr>
            <w:tcW w:w="2496"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課程內容</w:t>
            </w:r>
          </w:p>
        </w:tc>
        <w:tc>
          <w:tcPr>
            <w:tcW w:w="1669"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講師或負責人</w:t>
            </w:r>
          </w:p>
        </w:tc>
        <w:tc>
          <w:tcPr>
            <w:tcW w:w="2106"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備註</w:t>
            </w:r>
          </w:p>
        </w:tc>
      </w:tr>
      <w:tr w:rsidR="005147C4" w:rsidRPr="00D02A18" w:rsidTr="00404552">
        <w:trPr>
          <w:jc w:val="center"/>
        </w:trPr>
        <w:tc>
          <w:tcPr>
            <w:tcW w:w="1800" w:type="dxa"/>
            <w:vAlign w:val="center"/>
          </w:tcPr>
          <w:p w:rsidR="005147C4" w:rsidRPr="00D02A18" w:rsidRDefault="005C2868" w:rsidP="00404552">
            <w:pPr>
              <w:snapToGrid w:val="0"/>
              <w:spacing w:line="240" w:lineRule="atLeast"/>
              <w:jc w:val="center"/>
              <w:rPr>
                <w:rFonts w:ascii="標楷體" w:eastAsia="標楷體" w:hAnsi="標楷體"/>
              </w:rPr>
            </w:pPr>
            <w:r>
              <w:rPr>
                <w:rFonts w:ascii="標楷體" w:eastAsia="標楷體" w:hAnsi="標楷體" w:hint="eastAsia"/>
              </w:rPr>
              <w:t>13</w:t>
            </w:r>
            <w:r w:rsidR="005147C4" w:rsidRPr="00D02A18">
              <w:rPr>
                <w:rFonts w:ascii="標楷體" w:eastAsia="標楷體" w:hAnsi="標楷體" w:hint="eastAsia"/>
              </w:rPr>
              <w:t>:</w:t>
            </w:r>
            <w:r w:rsidR="005147C4">
              <w:rPr>
                <w:rFonts w:ascii="標楷體" w:eastAsia="標楷體" w:hAnsi="標楷體" w:hint="eastAsia"/>
              </w:rPr>
              <w:t>3</w:t>
            </w:r>
            <w:r w:rsidR="005147C4" w:rsidRPr="00D02A18">
              <w:rPr>
                <w:rFonts w:ascii="標楷體" w:eastAsia="標楷體" w:hAnsi="標楷體" w:hint="eastAsia"/>
              </w:rPr>
              <w:t>0-</w:t>
            </w:r>
            <w:r>
              <w:rPr>
                <w:rFonts w:ascii="標楷體" w:eastAsia="標楷體" w:hAnsi="標楷體" w:hint="eastAsia"/>
              </w:rPr>
              <w:t>13</w:t>
            </w:r>
            <w:r w:rsidR="005147C4" w:rsidRPr="00D02A18">
              <w:rPr>
                <w:rFonts w:ascii="標楷體" w:eastAsia="標楷體" w:hAnsi="標楷體" w:hint="eastAsia"/>
              </w:rPr>
              <w:t>:</w:t>
            </w:r>
            <w:r w:rsidR="005147C4">
              <w:rPr>
                <w:rFonts w:ascii="標楷體" w:eastAsia="標楷體" w:hAnsi="標楷體" w:hint="eastAsia"/>
              </w:rPr>
              <w:t>4</w:t>
            </w:r>
            <w:r w:rsidR="005147C4" w:rsidRPr="00D02A18">
              <w:rPr>
                <w:rFonts w:ascii="標楷體" w:eastAsia="標楷體" w:hAnsi="標楷體" w:hint="eastAsia"/>
              </w:rPr>
              <w:t>0</w:t>
            </w:r>
          </w:p>
        </w:tc>
        <w:tc>
          <w:tcPr>
            <w:tcW w:w="2496"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報到</w:t>
            </w:r>
          </w:p>
        </w:tc>
        <w:tc>
          <w:tcPr>
            <w:tcW w:w="1669"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承辦學校</w:t>
            </w:r>
          </w:p>
        </w:tc>
        <w:tc>
          <w:tcPr>
            <w:tcW w:w="2106" w:type="dxa"/>
            <w:vAlign w:val="center"/>
          </w:tcPr>
          <w:p w:rsidR="005147C4" w:rsidRPr="00D02A18" w:rsidRDefault="005147C4" w:rsidP="00404552">
            <w:pPr>
              <w:snapToGrid w:val="0"/>
              <w:spacing w:line="240" w:lineRule="atLeast"/>
              <w:jc w:val="center"/>
              <w:rPr>
                <w:rFonts w:ascii="標楷體" w:eastAsia="標楷體" w:hAnsi="標楷體"/>
              </w:rPr>
            </w:pPr>
          </w:p>
        </w:tc>
      </w:tr>
      <w:tr w:rsidR="005147C4" w:rsidRPr="00D02A18" w:rsidTr="00404552">
        <w:trPr>
          <w:jc w:val="center"/>
        </w:trPr>
        <w:tc>
          <w:tcPr>
            <w:tcW w:w="1800" w:type="dxa"/>
            <w:vAlign w:val="center"/>
          </w:tcPr>
          <w:p w:rsidR="005147C4" w:rsidRPr="00D02A18" w:rsidRDefault="005C2868" w:rsidP="00404552">
            <w:pPr>
              <w:snapToGrid w:val="0"/>
              <w:spacing w:line="240" w:lineRule="atLeast"/>
              <w:jc w:val="center"/>
              <w:rPr>
                <w:rFonts w:ascii="標楷體" w:eastAsia="標楷體" w:hAnsi="標楷體"/>
              </w:rPr>
            </w:pPr>
            <w:r>
              <w:rPr>
                <w:rFonts w:ascii="標楷體" w:eastAsia="標楷體" w:hAnsi="標楷體" w:hint="eastAsia"/>
              </w:rPr>
              <w:t>13</w:t>
            </w:r>
            <w:r w:rsidR="005147C4" w:rsidRPr="00D02A18">
              <w:rPr>
                <w:rFonts w:ascii="標楷體" w:eastAsia="標楷體" w:hAnsi="標楷體" w:hint="eastAsia"/>
              </w:rPr>
              <w:t>:</w:t>
            </w:r>
            <w:r w:rsidR="005147C4">
              <w:rPr>
                <w:rFonts w:ascii="標楷體" w:eastAsia="標楷體" w:hAnsi="標楷體" w:hint="eastAsia"/>
              </w:rPr>
              <w:t>4</w:t>
            </w:r>
            <w:r w:rsidR="005147C4" w:rsidRPr="00D02A18">
              <w:rPr>
                <w:rFonts w:ascii="標楷體" w:eastAsia="標楷體" w:hAnsi="標楷體" w:hint="eastAsia"/>
              </w:rPr>
              <w:t>0-</w:t>
            </w:r>
            <w:r>
              <w:rPr>
                <w:rFonts w:ascii="標楷體" w:eastAsia="標楷體" w:hAnsi="標楷體" w:hint="eastAsia"/>
              </w:rPr>
              <w:t>16</w:t>
            </w:r>
            <w:r w:rsidR="005147C4" w:rsidRPr="00D02A18">
              <w:rPr>
                <w:rFonts w:ascii="標楷體" w:eastAsia="標楷體" w:hAnsi="標楷體" w:hint="eastAsia"/>
              </w:rPr>
              <w:t>:</w:t>
            </w:r>
            <w:r>
              <w:rPr>
                <w:rFonts w:ascii="標楷體" w:eastAsia="標楷體" w:hAnsi="標楷體" w:hint="eastAsia"/>
              </w:rPr>
              <w:t>1</w:t>
            </w:r>
            <w:r w:rsidR="005147C4" w:rsidRPr="00D02A18">
              <w:rPr>
                <w:rFonts w:ascii="標楷體" w:eastAsia="標楷體" w:hAnsi="標楷體" w:hint="eastAsia"/>
              </w:rPr>
              <w:t>0</w:t>
            </w:r>
          </w:p>
        </w:tc>
        <w:tc>
          <w:tcPr>
            <w:tcW w:w="2496"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r w:rsidRPr="00D02A18">
              <w:rPr>
                <w:rFonts w:ascii="標楷體" w:eastAsia="標楷體" w:hAnsi="標楷體" w:cs="新細明體" w:hint="eastAsia"/>
                <w:kern w:val="0"/>
              </w:rPr>
              <w:t>風力能創意教學實務分享暨教材製作</w:t>
            </w:r>
          </w:p>
        </w:tc>
        <w:tc>
          <w:tcPr>
            <w:tcW w:w="1669"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r>
              <w:rPr>
                <w:rFonts w:ascii="標楷體" w:eastAsia="標楷體" w:hAnsi="標楷體" w:cs="新細明體" w:hint="eastAsia"/>
                <w:kern w:val="0"/>
              </w:rPr>
              <w:t>莊秋蘭</w:t>
            </w:r>
          </w:p>
        </w:tc>
        <w:tc>
          <w:tcPr>
            <w:tcW w:w="2106" w:type="dxa"/>
            <w:vAlign w:val="center"/>
          </w:tcPr>
          <w:p w:rsidR="005147C4" w:rsidRPr="00D02A18" w:rsidRDefault="005147C4" w:rsidP="00404552">
            <w:pPr>
              <w:snapToGrid w:val="0"/>
              <w:spacing w:line="240" w:lineRule="atLeast"/>
              <w:jc w:val="center"/>
              <w:rPr>
                <w:rFonts w:ascii="標楷體" w:eastAsia="標楷體" w:hAnsi="標楷體"/>
              </w:rPr>
            </w:pPr>
            <w:r>
              <w:rPr>
                <w:rFonts w:ascii="標楷體" w:eastAsia="標楷體" w:hAnsi="標楷體" w:hint="eastAsia"/>
              </w:rPr>
              <w:t>助講協助</w:t>
            </w:r>
          </w:p>
        </w:tc>
      </w:tr>
      <w:tr w:rsidR="005147C4" w:rsidRPr="00D02A18" w:rsidTr="00404552">
        <w:trPr>
          <w:trHeight w:val="314"/>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1</w:t>
            </w:r>
            <w:r w:rsidR="005C2868">
              <w:rPr>
                <w:rFonts w:ascii="標楷體" w:eastAsia="標楷體" w:hAnsi="標楷體" w:hint="eastAsia"/>
              </w:rPr>
              <w:t>6</w:t>
            </w:r>
            <w:r w:rsidRPr="00D02A18">
              <w:rPr>
                <w:rFonts w:ascii="標楷體" w:eastAsia="標楷體" w:hAnsi="標楷體" w:hint="eastAsia"/>
              </w:rPr>
              <w:t>:</w:t>
            </w:r>
            <w:r w:rsidR="005C2868">
              <w:rPr>
                <w:rFonts w:ascii="標楷體" w:eastAsia="標楷體" w:hAnsi="標楷體" w:hint="eastAsia"/>
              </w:rPr>
              <w:t>2</w:t>
            </w:r>
            <w:r w:rsidRPr="00D02A18">
              <w:rPr>
                <w:rFonts w:ascii="標楷體" w:eastAsia="標楷體" w:hAnsi="標楷體" w:hint="eastAsia"/>
              </w:rPr>
              <w:t>0~</w:t>
            </w:r>
          </w:p>
        </w:tc>
        <w:tc>
          <w:tcPr>
            <w:tcW w:w="2496"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r w:rsidRPr="00D02A18">
              <w:rPr>
                <w:rFonts w:ascii="標楷體" w:eastAsia="標楷體" w:hAnsi="標楷體" w:hint="eastAsia"/>
              </w:rPr>
              <w:t>賦歸</w:t>
            </w:r>
          </w:p>
        </w:tc>
        <w:tc>
          <w:tcPr>
            <w:tcW w:w="1669"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p>
        </w:tc>
        <w:tc>
          <w:tcPr>
            <w:tcW w:w="2106" w:type="dxa"/>
            <w:vAlign w:val="center"/>
          </w:tcPr>
          <w:p w:rsidR="005147C4" w:rsidRPr="00D02A18" w:rsidRDefault="005147C4" w:rsidP="00404552">
            <w:pPr>
              <w:spacing w:line="0" w:lineRule="atLeast"/>
              <w:ind w:left="57" w:right="57"/>
              <w:jc w:val="center"/>
              <w:rPr>
                <w:rFonts w:ascii="標楷體" w:eastAsia="標楷體" w:hAnsi="標楷體"/>
              </w:rPr>
            </w:pPr>
          </w:p>
        </w:tc>
      </w:tr>
    </w:tbl>
    <w:p w:rsidR="005147C4" w:rsidRDefault="005147C4" w:rsidP="005147C4">
      <w:pPr>
        <w:ind w:left="480"/>
        <w:rPr>
          <w:rFonts w:eastAsia="標楷體"/>
        </w:rPr>
      </w:pPr>
    </w:p>
    <w:p w:rsidR="005147C4" w:rsidRDefault="005147C4" w:rsidP="005147C4">
      <w:pPr>
        <w:ind w:left="480"/>
        <w:rPr>
          <w:rFonts w:eastAsia="標楷體"/>
        </w:rPr>
      </w:pPr>
      <w:r>
        <w:rPr>
          <w:rFonts w:ascii="標楷體" w:eastAsia="標楷體" w:hAnsi="標楷體" w:hint="eastAsia"/>
        </w:rPr>
        <w:t>111</w:t>
      </w:r>
      <w:r w:rsidRPr="00D02A18">
        <w:rPr>
          <w:rFonts w:ascii="標楷體" w:eastAsia="標楷體" w:hAnsi="標楷體" w:hint="eastAsia"/>
        </w:rPr>
        <w:t>年5月</w:t>
      </w:r>
      <w:r>
        <w:rPr>
          <w:rFonts w:ascii="標楷體" w:eastAsia="標楷體" w:hAnsi="標楷體"/>
        </w:rPr>
        <w:t>2</w:t>
      </w:r>
      <w:r>
        <w:rPr>
          <w:rFonts w:ascii="標楷體" w:eastAsia="標楷體" w:hAnsi="標楷體" w:hint="eastAsia"/>
        </w:rPr>
        <w:t>7</w:t>
      </w:r>
      <w:r w:rsidRPr="00D02A18">
        <w:rPr>
          <w:rFonts w:ascii="標楷體" w:eastAsia="標楷體" w:hAnsi="標楷體" w:hint="eastAsia"/>
        </w:rPr>
        <w:t>日</w:t>
      </w:r>
      <w:r>
        <w:rPr>
          <w:rFonts w:ascii="標楷體" w:eastAsia="標楷體" w:hAnsi="標楷體" w:hint="eastAsia"/>
        </w:rPr>
        <w:t>(五)</w:t>
      </w:r>
      <w:r w:rsidRPr="00D02A18">
        <w:rPr>
          <w:rFonts w:ascii="標楷體" w:eastAsia="標楷體" w:hAnsi="標楷體" w:hint="eastAsia"/>
        </w:rPr>
        <w:t>學生風力能創意競賽</w:t>
      </w:r>
    </w:p>
    <w:tbl>
      <w:tblPr>
        <w:tblW w:w="0" w:type="auto"/>
        <w:jc w:val="center"/>
        <w:tblBorders>
          <w:top w:val="thinThickLargeGap" w:sz="12" w:space="0" w:color="auto"/>
          <w:left w:val="thinThickLargeGap" w:sz="12" w:space="0" w:color="auto"/>
          <w:bottom w:val="thickThinLargeGap" w:sz="12" w:space="0" w:color="auto"/>
          <w:right w:val="thickThinLargeGap"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00"/>
        <w:gridCol w:w="2496"/>
        <w:gridCol w:w="1669"/>
        <w:gridCol w:w="2106"/>
      </w:tblGrid>
      <w:tr w:rsidR="005147C4" w:rsidRPr="00D02A18" w:rsidTr="00404552">
        <w:trPr>
          <w:jc w:val="center"/>
        </w:trPr>
        <w:tc>
          <w:tcPr>
            <w:tcW w:w="1800"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時間</w:t>
            </w:r>
          </w:p>
        </w:tc>
        <w:tc>
          <w:tcPr>
            <w:tcW w:w="2496"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課程內容</w:t>
            </w:r>
          </w:p>
        </w:tc>
        <w:tc>
          <w:tcPr>
            <w:tcW w:w="1669"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主持人</w:t>
            </w:r>
          </w:p>
        </w:tc>
        <w:tc>
          <w:tcPr>
            <w:tcW w:w="2106" w:type="dxa"/>
            <w:vAlign w:val="center"/>
          </w:tcPr>
          <w:p w:rsidR="005147C4" w:rsidRPr="00D02A18" w:rsidRDefault="005147C4" w:rsidP="00404552">
            <w:pPr>
              <w:snapToGrid w:val="0"/>
              <w:spacing w:line="240" w:lineRule="atLeast"/>
              <w:jc w:val="distribute"/>
              <w:rPr>
                <w:rFonts w:ascii="標楷體" w:eastAsia="標楷體" w:hAnsi="標楷體"/>
              </w:rPr>
            </w:pPr>
            <w:r w:rsidRPr="00D02A18">
              <w:rPr>
                <w:rFonts w:ascii="標楷體" w:eastAsia="標楷體" w:hAnsi="標楷體" w:hint="eastAsia"/>
              </w:rPr>
              <w:t>備註</w:t>
            </w:r>
          </w:p>
        </w:tc>
      </w:tr>
      <w:tr w:rsidR="005147C4" w:rsidRPr="00D02A18" w:rsidTr="00404552">
        <w:trPr>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08:00-08:20</w:t>
            </w:r>
          </w:p>
        </w:tc>
        <w:tc>
          <w:tcPr>
            <w:tcW w:w="2496"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報到、隊長掛名牌</w:t>
            </w:r>
          </w:p>
        </w:tc>
        <w:tc>
          <w:tcPr>
            <w:tcW w:w="1669"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承辦學校</w:t>
            </w:r>
          </w:p>
        </w:tc>
        <w:tc>
          <w:tcPr>
            <w:tcW w:w="2106" w:type="dxa"/>
            <w:vAlign w:val="center"/>
          </w:tcPr>
          <w:p w:rsidR="005147C4" w:rsidRPr="00D02A18" w:rsidRDefault="005C2868" w:rsidP="00404552">
            <w:pPr>
              <w:snapToGrid w:val="0"/>
              <w:spacing w:line="240" w:lineRule="atLeast"/>
              <w:jc w:val="center"/>
              <w:rPr>
                <w:rFonts w:ascii="標楷體" w:eastAsia="標楷體" w:hAnsi="標楷體"/>
              </w:rPr>
            </w:pPr>
            <w:r>
              <w:rPr>
                <w:rFonts w:ascii="標楷體" w:eastAsia="標楷體" w:hAnsi="標楷體" w:hint="eastAsia"/>
              </w:rPr>
              <w:t>進德</w:t>
            </w:r>
            <w:r w:rsidR="005147C4" w:rsidRPr="00D02A18">
              <w:rPr>
                <w:rFonts w:ascii="標楷體" w:eastAsia="標楷體" w:hAnsi="標楷體" w:hint="eastAsia"/>
              </w:rPr>
              <w:t>國小</w:t>
            </w:r>
            <w:r>
              <w:rPr>
                <w:rFonts w:ascii="標楷體" w:eastAsia="標楷體" w:hAnsi="標楷體" w:hint="eastAsia"/>
              </w:rPr>
              <w:t>活動中心</w:t>
            </w:r>
          </w:p>
        </w:tc>
      </w:tr>
      <w:tr w:rsidR="005147C4" w:rsidRPr="00D02A18" w:rsidTr="00404552">
        <w:trPr>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08</w:t>
            </w:r>
            <w:r>
              <w:rPr>
                <w:rFonts w:ascii="標楷體" w:eastAsia="標楷體" w:hAnsi="標楷體" w:hint="eastAsia"/>
              </w:rPr>
              <w:t>:</w:t>
            </w:r>
            <w:r w:rsidRPr="00D02A18">
              <w:rPr>
                <w:rFonts w:ascii="標楷體" w:eastAsia="標楷體" w:hAnsi="標楷體" w:hint="eastAsia"/>
              </w:rPr>
              <w:t>20-08:30</w:t>
            </w:r>
          </w:p>
        </w:tc>
        <w:tc>
          <w:tcPr>
            <w:tcW w:w="2496"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喜相逢</w:t>
            </w:r>
          </w:p>
        </w:tc>
        <w:tc>
          <w:tcPr>
            <w:tcW w:w="1669"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校長</w:t>
            </w:r>
          </w:p>
        </w:tc>
        <w:tc>
          <w:tcPr>
            <w:tcW w:w="2106" w:type="dxa"/>
            <w:vAlign w:val="center"/>
          </w:tcPr>
          <w:p w:rsidR="005147C4" w:rsidRPr="00D02A18" w:rsidRDefault="005147C4" w:rsidP="00404552">
            <w:pPr>
              <w:snapToGrid w:val="0"/>
              <w:spacing w:line="240" w:lineRule="atLeast"/>
              <w:jc w:val="center"/>
              <w:rPr>
                <w:rFonts w:ascii="標楷體" w:eastAsia="標楷體" w:hAnsi="標楷體"/>
              </w:rPr>
            </w:pPr>
          </w:p>
        </w:tc>
      </w:tr>
      <w:tr w:rsidR="005147C4" w:rsidRPr="00D02A18" w:rsidTr="00404552">
        <w:trPr>
          <w:trHeight w:val="701"/>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8:30-10:30</w:t>
            </w:r>
          </w:p>
        </w:tc>
        <w:tc>
          <w:tcPr>
            <w:tcW w:w="2496" w:type="dxa"/>
            <w:vAlign w:val="center"/>
          </w:tcPr>
          <w:p w:rsidR="005147C4" w:rsidRPr="00D02A18" w:rsidRDefault="005147C4" w:rsidP="00404552">
            <w:pPr>
              <w:spacing w:line="0" w:lineRule="atLeast"/>
              <w:ind w:left="57" w:right="57"/>
              <w:jc w:val="center"/>
              <w:rPr>
                <w:rFonts w:ascii="標楷體" w:eastAsia="標楷體" w:hAnsi="標楷體"/>
              </w:rPr>
            </w:pPr>
            <w:r w:rsidRPr="00D02A18">
              <w:rPr>
                <w:rFonts w:ascii="標楷體" w:eastAsia="標楷體" w:hAnsi="標楷體" w:hint="eastAsia"/>
              </w:rPr>
              <w:t>風力能創意競賽說明及製作</w:t>
            </w:r>
          </w:p>
        </w:tc>
        <w:tc>
          <w:tcPr>
            <w:tcW w:w="1669" w:type="dxa"/>
            <w:vAlign w:val="center"/>
          </w:tcPr>
          <w:p w:rsidR="005147C4" w:rsidRPr="00D02A18" w:rsidRDefault="005147C4" w:rsidP="00404552">
            <w:pPr>
              <w:spacing w:line="0" w:lineRule="atLeast"/>
              <w:ind w:left="57" w:right="57"/>
              <w:jc w:val="center"/>
              <w:rPr>
                <w:rFonts w:ascii="標楷體" w:eastAsia="標楷體" w:hAnsi="標楷體"/>
              </w:rPr>
            </w:pPr>
            <w:r w:rsidRPr="00D02A18">
              <w:rPr>
                <w:rFonts w:ascii="標楷體" w:eastAsia="標楷體" w:hAnsi="標楷體" w:cs="新細明體" w:hint="eastAsia"/>
                <w:kern w:val="0"/>
              </w:rPr>
              <w:t>莊秋蘭</w:t>
            </w:r>
          </w:p>
        </w:tc>
        <w:tc>
          <w:tcPr>
            <w:tcW w:w="2106" w:type="dxa"/>
            <w:vAlign w:val="center"/>
          </w:tcPr>
          <w:p w:rsidR="005147C4" w:rsidRPr="00D02A18" w:rsidRDefault="005147C4" w:rsidP="00404552">
            <w:pPr>
              <w:spacing w:line="0" w:lineRule="atLeast"/>
              <w:ind w:left="57" w:right="57"/>
              <w:jc w:val="center"/>
              <w:rPr>
                <w:rFonts w:ascii="標楷體" w:eastAsia="標楷體" w:hAnsi="標楷體"/>
              </w:rPr>
            </w:pPr>
          </w:p>
        </w:tc>
      </w:tr>
      <w:tr w:rsidR="005147C4" w:rsidRPr="00D02A18" w:rsidTr="00404552">
        <w:trPr>
          <w:trHeight w:val="701"/>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10：</w:t>
            </w:r>
            <w:r w:rsidR="005C2868">
              <w:rPr>
                <w:rFonts w:ascii="標楷體" w:eastAsia="標楷體" w:hAnsi="標楷體" w:hint="eastAsia"/>
              </w:rPr>
              <w:t>3</w:t>
            </w:r>
            <w:r w:rsidRPr="00D02A18">
              <w:rPr>
                <w:rFonts w:ascii="標楷體" w:eastAsia="標楷體" w:hAnsi="標楷體" w:hint="eastAsia"/>
              </w:rPr>
              <w:t>0-10：40</w:t>
            </w:r>
          </w:p>
        </w:tc>
        <w:tc>
          <w:tcPr>
            <w:tcW w:w="2496" w:type="dxa"/>
            <w:vAlign w:val="center"/>
          </w:tcPr>
          <w:p w:rsidR="005147C4" w:rsidRPr="00D02A18" w:rsidRDefault="005147C4" w:rsidP="00404552">
            <w:pPr>
              <w:spacing w:line="0" w:lineRule="atLeast"/>
              <w:ind w:left="57" w:right="57"/>
              <w:jc w:val="center"/>
              <w:rPr>
                <w:rFonts w:ascii="標楷體" w:eastAsia="標楷體" w:hAnsi="標楷體"/>
              </w:rPr>
            </w:pPr>
            <w:r w:rsidRPr="00D02A18">
              <w:rPr>
                <w:rFonts w:ascii="標楷體" w:eastAsia="標楷體" w:hAnsi="標楷體" w:hint="eastAsia"/>
              </w:rPr>
              <w:t>作品繳件</w:t>
            </w:r>
          </w:p>
        </w:tc>
        <w:tc>
          <w:tcPr>
            <w:tcW w:w="1669"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r>
              <w:rPr>
                <w:rFonts w:ascii="標楷體" w:eastAsia="標楷體" w:hAnsi="標楷體" w:cs="新細明體" w:hint="eastAsia"/>
                <w:kern w:val="0"/>
              </w:rPr>
              <w:t>輔導團</w:t>
            </w:r>
          </w:p>
        </w:tc>
        <w:tc>
          <w:tcPr>
            <w:tcW w:w="2106" w:type="dxa"/>
            <w:vAlign w:val="center"/>
          </w:tcPr>
          <w:p w:rsidR="005147C4" w:rsidRPr="00D02A18" w:rsidRDefault="005147C4" w:rsidP="00404552">
            <w:pPr>
              <w:spacing w:line="0" w:lineRule="atLeast"/>
              <w:ind w:left="57" w:right="57"/>
              <w:jc w:val="center"/>
              <w:rPr>
                <w:rFonts w:ascii="標楷體" w:eastAsia="標楷體" w:hAnsi="標楷體"/>
              </w:rPr>
            </w:pPr>
            <w:r w:rsidRPr="00D02A18">
              <w:rPr>
                <w:rFonts w:ascii="標楷體" w:eastAsia="標楷體" w:hAnsi="標楷體" w:hint="eastAsia"/>
              </w:rPr>
              <w:t>貼上編號貼紙並測量大小</w:t>
            </w:r>
          </w:p>
        </w:tc>
      </w:tr>
      <w:tr w:rsidR="005147C4" w:rsidRPr="00D02A18" w:rsidTr="00404552">
        <w:trPr>
          <w:trHeight w:val="314"/>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10:</w:t>
            </w:r>
            <w:r w:rsidR="005C2868">
              <w:rPr>
                <w:rFonts w:ascii="標楷體" w:eastAsia="標楷體" w:hAnsi="標楷體" w:hint="eastAsia"/>
              </w:rPr>
              <w:t>4</w:t>
            </w:r>
            <w:r w:rsidRPr="00D02A18">
              <w:rPr>
                <w:rFonts w:ascii="標楷體" w:eastAsia="標楷體" w:hAnsi="標楷體" w:hint="eastAsia"/>
              </w:rPr>
              <w:t>0-11:30</w:t>
            </w:r>
          </w:p>
        </w:tc>
        <w:tc>
          <w:tcPr>
            <w:tcW w:w="2496" w:type="dxa"/>
            <w:vAlign w:val="center"/>
          </w:tcPr>
          <w:p w:rsidR="005147C4" w:rsidRPr="00D02A18" w:rsidRDefault="005147C4" w:rsidP="00404552">
            <w:pPr>
              <w:spacing w:line="0" w:lineRule="atLeast"/>
              <w:ind w:left="57" w:right="57"/>
              <w:jc w:val="center"/>
              <w:rPr>
                <w:rFonts w:ascii="標楷體" w:eastAsia="標楷體" w:hAnsi="標楷體"/>
              </w:rPr>
            </w:pPr>
            <w:r w:rsidRPr="00D02A18">
              <w:rPr>
                <w:rFonts w:ascii="標楷體" w:eastAsia="標楷體" w:hAnsi="標楷體" w:hint="eastAsia"/>
              </w:rPr>
              <w:t>風力能創意競賽</w:t>
            </w:r>
          </w:p>
        </w:tc>
        <w:tc>
          <w:tcPr>
            <w:tcW w:w="1669" w:type="dxa"/>
            <w:vAlign w:val="center"/>
          </w:tcPr>
          <w:p w:rsidR="005147C4" w:rsidRPr="00D02A18" w:rsidRDefault="005147C4" w:rsidP="00404552">
            <w:pPr>
              <w:spacing w:line="0" w:lineRule="atLeast"/>
              <w:ind w:left="57" w:right="57"/>
              <w:jc w:val="center"/>
              <w:rPr>
                <w:rFonts w:ascii="標楷體" w:eastAsia="標楷體" w:hAnsi="標楷體"/>
              </w:rPr>
            </w:pPr>
            <w:r>
              <w:rPr>
                <w:rFonts w:ascii="標楷體" w:eastAsia="標楷體" w:hAnsi="標楷體" w:hint="eastAsia"/>
              </w:rPr>
              <w:t>輔導團</w:t>
            </w:r>
          </w:p>
        </w:tc>
        <w:tc>
          <w:tcPr>
            <w:tcW w:w="2106" w:type="dxa"/>
            <w:vAlign w:val="center"/>
          </w:tcPr>
          <w:p w:rsidR="005147C4" w:rsidRPr="00D02A18" w:rsidRDefault="005147C4" w:rsidP="00404552">
            <w:pPr>
              <w:spacing w:line="0" w:lineRule="atLeast"/>
              <w:ind w:left="57" w:right="57"/>
              <w:jc w:val="center"/>
              <w:rPr>
                <w:rFonts w:ascii="標楷體" w:eastAsia="標楷體" w:hAnsi="標楷體"/>
              </w:rPr>
            </w:pPr>
            <w:r w:rsidRPr="00D02A18">
              <w:rPr>
                <w:rFonts w:ascii="標楷體" w:eastAsia="標楷體" w:hAnsi="標楷體" w:hint="eastAsia"/>
              </w:rPr>
              <w:t>評審三位、分組進行</w:t>
            </w:r>
          </w:p>
        </w:tc>
      </w:tr>
      <w:tr w:rsidR="005147C4" w:rsidRPr="00D02A18" w:rsidTr="00404552">
        <w:trPr>
          <w:trHeight w:val="314"/>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lastRenderedPageBreak/>
              <w:t>11:30-12:00</w:t>
            </w:r>
          </w:p>
        </w:tc>
        <w:tc>
          <w:tcPr>
            <w:tcW w:w="2496"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r w:rsidRPr="00D02A18">
              <w:rPr>
                <w:rFonts w:ascii="標楷體" w:eastAsia="標楷體" w:hAnsi="標楷體" w:cs="新細明體" w:hint="eastAsia"/>
                <w:kern w:val="0"/>
              </w:rPr>
              <w:t>講評</w:t>
            </w:r>
          </w:p>
        </w:tc>
        <w:tc>
          <w:tcPr>
            <w:tcW w:w="1669"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r w:rsidRPr="00D02A18">
              <w:rPr>
                <w:rFonts w:ascii="標楷體" w:eastAsia="標楷體" w:hAnsi="標楷體" w:cs="新細明體" w:hint="eastAsia"/>
                <w:kern w:val="0"/>
              </w:rPr>
              <w:t>評審</w:t>
            </w:r>
          </w:p>
        </w:tc>
        <w:tc>
          <w:tcPr>
            <w:tcW w:w="2106" w:type="dxa"/>
            <w:vAlign w:val="center"/>
          </w:tcPr>
          <w:p w:rsidR="005147C4" w:rsidRPr="00D02A18" w:rsidRDefault="005147C4" w:rsidP="00404552">
            <w:pPr>
              <w:spacing w:line="0" w:lineRule="atLeast"/>
              <w:ind w:left="57" w:right="57"/>
              <w:jc w:val="center"/>
              <w:rPr>
                <w:rFonts w:ascii="標楷體" w:eastAsia="標楷體" w:hAnsi="標楷體"/>
              </w:rPr>
            </w:pPr>
          </w:p>
        </w:tc>
      </w:tr>
      <w:tr w:rsidR="005147C4" w:rsidRPr="00D02A18" w:rsidTr="00404552">
        <w:trPr>
          <w:trHeight w:val="650"/>
          <w:jc w:val="center"/>
        </w:trPr>
        <w:tc>
          <w:tcPr>
            <w:tcW w:w="1800" w:type="dxa"/>
            <w:vAlign w:val="center"/>
          </w:tcPr>
          <w:p w:rsidR="005147C4" w:rsidRPr="00D02A18" w:rsidRDefault="005147C4" w:rsidP="00404552">
            <w:pPr>
              <w:snapToGrid w:val="0"/>
              <w:spacing w:line="240" w:lineRule="atLeast"/>
              <w:jc w:val="center"/>
              <w:rPr>
                <w:rFonts w:ascii="標楷體" w:eastAsia="標楷體" w:hAnsi="標楷體"/>
              </w:rPr>
            </w:pPr>
            <w:r w:rsidRPr="00D02A18">
              <w:rPr>
                <w:rFonts w:ascii="標楷體" w:eastAsia="標楷體" w:hAnsi="標楷體" w:hint="eastAsia"/>
              </w:rPr>
              <w:t>12:00-14:00</w:t>
            </w:r>
          </w:p>
        </w:tc>
        <w:tc>
          <w:tcPr>
            <w:tcW w:w="2496" w:type="dxa"/>
            <w:vAlign w:val="center"/>
          </w:tcPr>
          <w:p w:rsidR="005147C4" w:rsidRPr="00D02A18" w:rsidRDefault="005147C4" w:rsidP="00404552">
            <w:pPr>
              <w:spacing w:line="0" w:lineRule="atLeast"/>
              <w:ind w:left="57" w:right="57"/>
              <w:jc w:val="center"/>
              <w:rPr>
                <w:rFonts w:ascii="標楷體" w:eastAsia="標楷體" w:hAnsi="標楷體" w:cs="新細明體"/>
                <w:kern w:val="0"/>
              </w:rPr>
            </w:pPr>
            <w:r w:rsidRPr="00D02A18">
              <w:rPr>
                <w:rFonts w:ascii="標楷體" w:eastAsia="標楷體" w:hAnsi="標楷體" w:cs="新細明體" w:hint="eastAsia"/>
                <w:kern w:val="0"/>
              </w:rPr>
              <w:t>評審及工作人員用餐</w:t>
            </w:r>
          </w:p>
          <w:p w:rsidR="005147C4" w:rsidRPr="00D02A18" w:rsidRDefault="005147C4" w:rsidP="00404552">
            <w:pPr>
              <w:spacing w:line="0" w:lineRule="atLeast"/>
              <w:ind w:left="57" w:right="57"/>
              <w:jc w:val="center"/>
              <w:rPr>
                <w:rFonts w:ascii="標楷體" w:eastAsia="標楷體" w:hAnsi="標楷體" w:cs="新細明體"/>
                <w:kern w:val="0"/>
              </w:rPr>
            </w:pPr>
            <w:r w:rsidRPr="00D02A18">
              <w:rPr>
                <w:rFonts w:ascii="標楷體" w:eastAsia="標楷體" w:hAnsi="標楷體" w:cs="新細明體" w:hint="eastAsia"/>
                <w:kern w:val="0"/>
              </w:rPr>
              <w:t>分數統計</w:t>
            </w:r>
          </w:p>
        </w:tc>
        <w:tc>
          <w:tcPr>
            <w:tcW w:w="1669" w:type="dxa"/>
            <w:vAlign w:val="center"/>
          </w:tcPr>
          <w:p w:rsidR="005147C4" w:rsidRPr="00D02A18" w:rsidRDefault="005C2868" w:rsidP="00404552">
            <w:pPr>
              <w:spacing w:line="0" w:lineRule="atLeast"/>
              <w:ind w:left="57" w:right="57"/>
              <w:jc w:val="center"/>
              <w:rPr>
                <w:rFonts w:ascii="標楷體" w:eastAsia="標楷體" w:hAnsi="標楷體"/>
              </w:rPr>
            </w:pPr>
            <w:r>
              <w:rPr>
                <w:rFonts w:ascii="標楷體" w:eastAsia="標楷體" w:hAnsi="標楷體" w:hint="eastAsia"/>
              </w:rPr>
              <w:t>莊秋蘭</w:t>
            </w:r>
          </w:p>
        </w:tc>
        <w:tc>
          <w:tcPr>
            <w:tcW w:w="2106" w:type="dxa"/>
            <w:vAlign w:val="center"/>
          </w:tcPr>
          <w:p w:rsidR="005147C4" w:rsidRPr="00D02A18" w:rsidRDefault="005147C4" w:rsidP="00404552">
            <w:pPr>
              <w:spacing w:line="0" w:lineRule="atLeast"/>
              <w:ind w:left="57" w:right="57"/>
              <w:jc w:val="center"/>
              <w:rPr>
                <w:rFonts w:ascii="標楷體" w:eastAsia="標楷體" w:hAnsi="標楷體"/>
              </w:rPr>
            </w:pPr>
          </w:p>
        </w:tc>
      </w:tr>
    </w:tbl>
    <w:p w:rsidR="00F5680C" w:rsidRDefault="00F5680C" w:rsidP="00F5680C">
      <w:pPr>
        <w:snapToGrid w:val="0"/>
        <w:spacing w:line="320" w:lineRule="exact"/>
        <w:rPr>
          <w:rFonts w:ascii="標楷體" w:eastAsia="標楷體" w:hAnsi="標楷體"/>
        </w:rPr>
      </w:pPr>
      <w:r>
        <w:rPr>
          <w:rFonts w:ascii="標楷體" w:eastAsia="標楷體" w:hAnsi="標楷體" w:hint="eastAsia"/>
        </w:rPr>
        <w:t xml:space="preserve">    </w:t>
      </w:r>
    </w:p>
    <w:p w:rsidR="00F5680C" w:rsidRDefault="00F5680C" w:rsidP="00F5680C">
      <w:pPr>
        <w:snapToGrid w:val="0"/>
        <w:spacing w:line="400" w:lineRule="exact"/>
        <w:ind w:left="1841" w:hangingChars="767" w:hanging="1841"/>
        <w:rPr>
          <w:rFonts w:ascii="標楷體" w:eastAsia="標楷體" w:hAnsi="標楷體"/>
        </w:rPr>
      </w:pPr>
      <w:r>
        <w:rPr>
          <w:rFonts w:ascii="標楷體" w:eastAsia="標楷體" w:hAnsi="標楷體" w:hint="eastAsia"/>
        </w:rPr>
        <w:t xml:space="preserve">  2、報名方式：請填表單進行報名(</w:t>
      </w:r>
      <w:r w:rsidR="00357E47" w:rsidRPr="00357E47">
        <w:rPr>
          <w:rFonts w:ascii="標楷體" w:eastAsia="標楷體" w:hAnsi="標楷體"/>
        </w:rPr>
        <w:t>https://forms.gle/vmfpkwkdeggVxwDh6</w:t>
      </w:r>
      <w:r>
        <w:rPr>
          <w:rFonts w:ascii="標楷體" w:eastAsia="標楷體" w:hAnsi="標楷體" w:hint="eastAsia"/>
        </w:rPr>
        <w:t>)，並</w:t>
      </w:r>
      <w:r w:rsidRPr="00AA0E15">
        <w:rPr>
          <w:rFonts w:ascii="標楷體" w:eastAsia="標楷體" w:hAnsi="標楷體" w:hint="eastAsia"/>
        </w:rPr>
        <w:t>填妥能源教育創意競賽報名表（如附件一），</w:t>
      </w:r>
      <w:r>
        <w:rPr>
          <w:rFonts w:ascii="標楷體" w:eastAsia="標楷體" w:hAnsi="標楷體" w:hint="eastAsia"/>
        </w:rPr>
        <w:t>逐級核章，掃描成pdf檔，以學校為檔名上傳表單。</w:t>
      </w:r>
      <w:r w:rsidRPr="00AA0E15">
        <w:rPr>
          <w:rFonts w:ascii="標楷體" w:eastAsia="標楷體" w:hAnsi="標楷體" w:hint="eastAsia"/>
        </w:rPr>
        <w:t>報名</w:t>
      </w:r>
      <w:r>
        <w:rPr>
          <w:rFonts w:ascii="標楷體" w:eastAsia="標楷體" w:hAnsi="標楷體" w:hint="eastAsia"/>
        </w:rPr>
        <w:t>需</w:t>
      </w:r>
      <w:r w:rsidRPr="00AA0E15">
        <w:rPr>
          <w:rFonts w:ascii="標楷體" w:eastAsia="標楷體" w:hAnsi="標楷體" w:hint="eastAsia"/>
        </w:rPr>
        <w:t>於</w:t>
      </w:r>
      <w:r>
        <w:rPr>
          <w:rFonts w:ascii="標楷體" w:eastAsia="標楷體" w:hAnsi="標楷體"/>
        </w:rPr>
        <w:t>11</w:t>
      </w:r>
      <w:r>
        <w:rPr>
          <w:rFonts w:ascii="標楷體" w:eastAsia="標楷體" w:hAnsi="標楷體" w:hint="eastAsia"/>
        </w:rPr>
        <w:t>1</w:t>
      </w:r>
      <w:r w:rsidRPr="00AA0E15">
        <w:rPr>
          <w:rFonts w:ascii="標楷體" w:eastAsia="標楷體" w:hAnsi="標楷體" w:hint="eastAsia"/>
        </w:rPr>
        <w:t>年4月</w:t>
      </w:r>
      <w:r>
        <w:rPr>
          <w:rFonts w:ascii="標楷體" w:eastAsia="標楷體" w:hAnsi="標楷體"/>
        </w:rPr>
        <w:t>21</w:t>
      </w:r>
      <w:r w:rsidRPr="00AA0E15">
        <w:rPr>
          <w:rFonts w:ascii="標楷體" w:eastAsia="標楷體" w:hAnsi="標楷體" w:hint="eastAsia"/>
        </w:rPr>
        <w:t>日16:00前</w:t>
      </w:r>
      <w:r>
        <w:rPr>
          <w:rFonts w:ascii="標楷體" w:eastAsia="標楷體" w:hAnsi="標楷體" w:hint="eastAsia"/>
        </w:rPr>
        <w:t>完成</w:t>
      </w:r>
      <w:r w:rsidRPr="00AA0E15">
        <w:rPr>
          <w:rFonts w:ascii="標楷體" w:eastAsia="標楷體" w:hAnsi="標楷體" w:hint="eastAsia"/>
        </w:rPr>
        <w:t>，</w:t>
      </w:r>
      <w:r>
        <w:rPr>
          <w:rFonts w:ascii="標楷體" w:eastAsia="標楷體" w:hAnsi="標楷體" w:hint="eastAsia"/>
        </w:rPr>
        <w:t>逾期不受理報名，競賽</w:t>
      </w:r>
      <w:r w:rsidRPr="00AA0E15">
        <w:rPr>
          <w:rFonts w:ascii="標楷體" w:eastAsia="標楷體" w:hAnsi="標楷體" w:hint="eastAsia"/>
        </w:rPr>
        <w:t>依報名先後順序各組錄取30隊。</w:t>
      </w:r>
      <w:r>
        <w:rPr>
          <w:rFonts w:ascii="標楷體" w:eastAsia="標楷體" w:hAnsi="標楷體" w:hint="eastAsia"/>
        </w:rPr>
        <w:t>(各校可先報名兩隊，各組若有餘額，依報名先後順序錄取第二隊)。</w:t>
      </w:r>
      <w:r w:rsidRPr="00AA0E15">
        <w:rPr>
          <w:rFonts w:ascii="標楷體" w:eastAsia="標楷體" w:hAnsi="標楷體" w:hint="eastAsia"/>
        </w:rPr>
        <w:t>競賽當日須於上午8:20前報到，未能於時間內報到者，將取消參賽資格，請各校先行預</w:t>
      </w:r>
      <w:r>
        <w:rPr>
          <w:rFonts w:ascii="標楷體" w:eastAsia="標楷體" w:hAnsi="標楷體" w:hint="eastAsia"/>
        </w:rPr>
        <w:t>估車程及車況，準時進行報到手續。</w:t>
      </w:r>
      <w:r w:rsidRPr="00652F07">
        <w:rPr>
          <w:rFonts w:ascii="標楷體" w:eastAsia="標楷體" w:hAnsi="標楷體" w:hint="eastAsia"/>
          <w:b/>
        </w:rPr>
        <w:t>報到時要繳交作品說明書，未交者將會扣除創意分數。</w:t>
      </w:r>
    </w:p>
    <w:p w:rsidR="00F5680C" w:rsidRPr="00F5680C" w:rsidRDefault="00F5680C" w:rsidP="00F5680C">
      <w:pPr>
        <w:snapToGrid w:val="0"/>
        <w:spacing w:line="400" w:lineRule="exact"/>
        <w:ind w:left="1560" w:hangingChars="650" w:hanging="1560"/>
        <w:rPr>
          <w:rFonts w:ascii="標楷體" w:eastAsia="標楷體" w:hAnsi="標楷體"/>
        </w:rPr>
      </w:pPr>
      <w:r w:rsidRPr="00F5680C">
        <w:rPr>
          <w:rFonts w:ascii="標楷體" w:eastAsia="標楷體" w:hAnsi="標楷體" w:hint="eastAsia"/>
        </w:rPr>
        <w:t>3、防疫規範：報到僅開放參賽選手至報到處報到，指導教師將學生帶至</w:t>
      </w:r>
      <w:r>
        <w:rPr>
          <w:rFonts w:ascii="標楷體" w:eastAsia="標楷體" w:hAnsi="標楷體" w:hint="eastAsia"/>
        </w:rPr>
        <w:t>活動中心</w:t>
      </w:r>
      <w:r w:rsidRPr="00F5680C">
        <w:rPr>
          <w:rFonts w:ascii="標楷體" w:eastAsia="標楷體" w:hAnsi="標楷體" w:hint="eastAsia"/>
        </w:rPr>
        <w:t>後，即至視聽教室休息。教師須備疫苗接種黃卡或三天前快篩證明。入校務必配戴口罩，並配合實名制、進行體溫及健康狀況監控等相關防疫措施。</w:t>
      </w:r>
    </w:p>
    <w:p w:rsidR="00F5680C" w:rsidRPr="00F5680C" w:rsidRDefault="00F5680C" w:rsidP="00F5680C">
      <w:pPr>
        <w:snapToGrid w:val="0"/>
        <w:spacing w:line="400" w:lineRule="exact"/>
        <w:rPr>
          <w:rFonts w:ascii="標楷體" w:eastAsia="標楷體" w:hAnsi="標楷體"/>
        </w:rPr>
      </w:pPr>
      <w:r w:rsidRPr="00F5680C">
        <w:rPr>
          <w:rFonts w:ascii="標楷體" w:eastAsia="標楷體" w:hAnsi="標楷體" w:hint="eastAsia"/>
        </w:rPr>
        <w:t xml:space="preserve">    不得參賽人員：</w:t>
      </w:r>
    </w:p>
    <w:p w:rsidR="00F5680C" w:rsidRPr="00F5680C" w:rsidRDefault="00F5680C" w:rsidP="00F5680C">
      <w:pPr>
        <w:snapToGrid w:val="0"/>
        <w:spacing w:line="400" w:lineRule="exact"/>
        <w:ind w:left="850" w:hangingChars="354" w:hanging="850"/>
        <w:rPr>
          <w:rFonts w:ascii="標楷體" w:eastAsia="標楷體" w:hAnsi="標楷體"/>
        </w:rPr>
      </w:pPr>
      <w:r w:rsidRPr="00F5680C">
        <w:rPr>
          <w:rFonts w:ascii="標楷體" w:eastAsia="標楷體" w:hAnsi="標楷體" w:hint="eastAsia"/>
        </w:rPr>
        <w:t xml:space="preserve">    (1)為具感染風險民眾追蹤管理機制居家隔離、居家檢疫、自主健康管理及加強自主健康管理等4類人員。</w:t>
      </w:r>
    </w:p>
    <w:p w:rsidR="00F5680C" w:rsidRDefault="00F5680C" w:rsidP="00F5680C">
      <w:pPr>
        <w:snapToGrid w:val="0"/>
        <w:spacing w:line="400" w:lineRule="exact"/>
        <w:ind w:left="850" w:hangingChars="354" w:hanging="850"/>
        <w:rPr>
          <w:rFonts w:ascii="標楷體" w:eastAsia="標楷體" w:hAnsi="標楷體"/>
        </w:rPr>
      </w:pPr>
      <w:r w:rsidRPr="00F5680C">
        <w:rPr>
          <w:rFonts w:ascii="標楷體" w:eastAsia="標楷體" w:hAnsi="標楷體" w:hint="eastAsia"/>
        </w:rPr>
        <w:t xml:space="preserve">    (2)有發燒（耳溫≧38℃；額溫≧37.5℃）、呼吸道症狀、腹瀉、嗅味覺異常等疑似症狀之民眾等。</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八、競賽辦法：</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（一）原理說明：</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 xml:space="preserve">      1.無刷馬達的發電原理</w:t>
      </w:r>
    </w:p>
    <w:p w:rsidR="00F5680C" w:rsidRPr="00F5680C" w:rsidRDefault="00F5680C" w:rsidP="00F5680C">
      <w:pPr>
        <w:spacing w:line="360" w:lineRule="exact"/>
        <w:ind w:left="900" w:hangingChars="375" w:hanging="900"/>
        <w:rPr>
          <w:rFonts w:ascii="標楷體" w:eastAsia="標楷體" w:hAnsi="標楷體"/>
        </w:rPr>
      </w:pPr>
      <w:r w:rsidRPr="00F5680C">
        <w:rPr>
          <w:rFonts w:ascii="標楷體" w:eastAsia="標楷體" w:hAnsi="標楷體" w:hint="eastAsia"/>
        </w:rPr>
        <w:t xml:space="preserve">        當無刷馬達轉動時，磁力線快速穿過線圈，產生電力。因為無刷馬達的線圈數有9匝，所以發電效率更好。</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 xml:space="preserve">      2.扇葉</w:t>
      </w:r>
    </w:p>
    <w:p w:rsidR="00F5680C" w:rsidRPr="00F5680C" w:rsidRDefault="00F5680C" w:rsidP="00F5680C">
      <w:pPr>
        <w:spacing w:line="360" w:lineRule="exact"/>
        <w:ind w:left="1800" w:hangingChars="750" w:hanging="1800"/>
        <w:rPr>
          <w:rFonts w:ascii="標楷體" w:eastAsia="標楷體" w:hAnsi="標楷體"/>
        </w:rPr>
      </w:pPr>
      <w:r w:rsidRPr="00F5680C">
        <w:rPr>
          <w:rFonts w:ascii="標楷體" w:eastAsia="標楷體" w:hAnsi="標楷體" w:hint="eastAsia"/>
        </w:rPr>
        <w:t xml:space="preserve">      (1)攻角：扇葉與垂直面的攻角會影響扇葉的轉速，約為15度~60度之間為佳，但最佳角度仍應以實際量測為主。</w:t>
      </w:r>
    </w:p>
    <w:p w:rsidR="00F5680C" w:rsidRPr="00F5680C" w:rsidRDefault="00F5680C" w:rsidP="00F5680C">
      <w:pPr>
        <w:spacing w:line="360" w:lineRule="exact"/>
        <w:ind w:left="1800" w:hangingChars="750" w:hanging="1800"/>
        <w:rPr>
          <w:rFonts w:ascii="標楷體" w:eastAsia="標楷體" w:hAnsi="標楷體"/>
        </w:rPr>
      </w:pPr>
      <w:r w:rsidRPr="00F5680C">
        <w:rPr>
          <w:rFonts w:ascii="標楷體" w:eastAsia="標楷體" w:hAnsi="標楷體" w:hint="eastAsia"/>
        </w:rPr>
        <w:t xml:space="preserve">      (2)數量：扇葉的數量越多受風面越大，但是整體的重量越重，一般約以3~4片扇葉最佳，最適合的數量仍應以實際量測為主。</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 xml:space="preserve">      (3)形狀與材質：以流線型為佳，材質以輕量、硬質為優先考量。</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（二）作品規範：</w:t>
      </w:r>
    </w:p>
    <w:p w:rsidR="00F5680C" w:rsidRPr="00F5680C" w:rsidRDefault="00F5680C" w:rsidP="00F5680C">
      <w:pPr>
        <w:spacing w:line="360" w:lineRule="exact"/>
        <w:ind w:left="991" w:hangingChars="413" w:hanging="991"/>
        <w:rPr>
          <w:rFonts w:ascii="標楷體" w:eastAsia="標楷體" w:hAnsi="標楷體"/>
        </w:rPr>
      </w:pPr>
      <w:r w:rsidRPr="00F5680C">
        <w:rPr>
          <w:rFonts w:ascii="標楷體" w:eastAsia="標楷體" w:hAnsi="標楷體" w:hint="eastAsia"/>
        </w:rPr>
        <w:t xml:space="preserve">      1.長軸無刷馬達、紅光LED燈、風源（工業電扇）、熱熔膠槍及膠條由大會統一提供。</w:t>
      </w:r>
    </w:p>
    <w:p w:rsidR="00F5680C" w:rsidRPr="00F5680C" w:rsidRDefault="00F5680C" w:rsidP="00F5680C">
      <w:pPr>
        <w:spacing w:line="360" w:lineRule="exact"/>
        <w:ind w:left="993" w:hanging="993"/>
        <w:rPr>
          <w:rFonts w:ascii="標楷體" w:eastAsia="標楷體" w:hAnsi="標楷體"/>
        </w:rPr>
      </w:pPr>
      <w:r w:rsidRPr="00F5680C">
        <w:rPr>
          <w:rFonts w:ascii="標楷體" w:eastAsia="標楷體" w:hAnsi="標楷體" w:hint="eastAsia"/>
        </w:rPr>
        <w:t xml:space="preserve">      2.扇葉、基柱由學生自備「廢棄物再利用」之材料，現場製作。(材料皆為廢棄物再利用，非新購置之材料)</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 xml:space="preserve">      3.作品限制大小不得超過高45公分、長30公分、寬40公分</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 xml:space="preserve">      4.LED燈的電力來源須由「長軸無刷馬達」所發的電力提供。</w:t>
      </w:r>
    </w:p>
    <w:p w:rsidR="00F5680C" w:rsidRPr="00F5680C" w:rsidRDefault="00F5680C" w:rsidP="00F5680C">
      <w:pPr>
        <w:spacing w:line="360" w:lineRule="exact"/>
        <w:rPr>
          <w:rFonts w:ascii="標楷體" w:eastAsia="標楷體" w:hAnsi="標楷體"/>
        </w:rPr>
      </w:pP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（三）評分標準：</w:t>
      </w:r>
    </w:p>
    <w:p w:rsidR="00F5680C" w:rsidRPr="00F5680C" w:rsidRDefault="00F5680C" w:rsidP="00F5680C">
      <w:pPr>
        <w:spacing w:line="360" w:lineRule="exact"/>
        <w:rPr>
          <w:rFonts w:ascii="標楷體" w:eastAsia="標楷體" w:hAnsi="標楷體"/>
        </w:rPr>
      </w:pP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409"/>
        <w:gridCol w:w="4140"/>
      </w:tblGrid>
      <w:tr w:rsidR="00F5680C" w:rsidRPr="00F5680C" w:rsidTr="00404552">
        <w:tc>
          <w:tcPr>
            <w:tcW w:w="992" w:type="dxa"/>
          </w:tcPr>
          <w:p w:rsidR="00F5680C" w:rsidRPr="00F5680C" w:rsidRDefault="00F5680C" w:rsidP="00F5680C">
            <w:pPr>
              <w:spacing w:line="360" w:lineRule="exact"/>
              <w:rPr>
                <w:rFonts w:ascii="標楷體" w:eastAsia="標楷體" w:hAnsi="標楷體"/>
                <w:b/>
              </w:rPr>
            </w:pPr>
            <w:r w:rsidRPr="00F5680C">
              <w:rPr>
                <w:rFonts w:ascii="標楷體" w:eastAsia="標楷體" w:hAnsi="標楷體" w:hint="eastAsia"/>
                <w:b/>
              </w:rPr>
              <w:t>項目</w:t>
            </w:r>
          </w:p>
        </w:tc>
        <w:tc>
          <w:tcPr>
            <w:tcW w:w="2409" w:type="dxa"/>
          </w:tcPr>
          <w:p w:rsidR="00F5680C" w:rsidRPr="00F5680C" w:rsidRDefault="00F5680C" w:rsidP="00F5680C">
            <w:pPr>
              <w:spacing w:line="360" w:lineRule="exact"/>
              <w:rPr>
                <w:rFonts w:ascii="標楷體" w:eastAsia="標楷體" w:hAnsi="標楷體"/>
                <w:b/>
              </w:rPr>
            </w:pPr>
            <w:r w:rsidRPr="00F5680C">
              <w:rPr>
                <w:rFonts w:ascii="標楷體" w:eastAsia="標楷體" w:hAnsi="標楷體" w:hint="eastAsia"/>
                <w:b/>
              </w:rPr>
              <w:t>最大發電距離</w:t>
            </w:r>
          </w:p>
        </w:tc>
        <w:tc>
          <w:tcPr>
            <w:tcW w:w="4140" w:type="dxa"/>
          </w:tcPr>
          <w:p w:rsidR="00F5680C" w:rsidRPr="00F5680C" w:rsidRDefault="00F5680C" w:rsidP="00F5680C">
            <w:pPr>
              <w:spacing w:line="360" w:lineRule="exact"/>
              <w:rPr>
                <w:rFonts w:ascii="標楷體" w:eastAsia="標楷體" w:hAnsi="標楷體"/>
                <w:b/>
              </w:rPr>
            </w:pPr>
            <w:r w:rsidRPr="00F5680C">
              <w:rPr>
                <w:rFonts w:ascii="標楷體" w:eastAsia="標楷體" w:hAnsi="標楷體" w:hint="eastAsia"/>
                <w:b/>
              </w:rPr>
              <w:t>具創意活化材料---廢棄物材料使用</w:t>
            </w:r>
          </w:p>
        </w:tc>
      </w:tr>
      <w:tr w:rsidR="00F5680C" w:rsidRPr="00F5680C" w:rsidTr="00404552">
        <w:tc>
          <w:tcPr>
            <w:tcW w:w="992" w:type="dxa"/>
          </w:tcPr>
          <w:p w:rsidR="00F5680C" w:rsidRPr="00F5680C" w:rsidRDefault="00F5680C" w:rsidP="00F5680C">
            <w:pPr>
              <w:spacing w:line="360" w:lineRule="exact"/>
              <w:rPr>
                <w:rFonts w:ascii="標楷體" w:eastAsia="標楷體" w:hAnsi="標楷體"/>
                <w:b/>
              </w:rPr>
            </w:pPr>
            <w:r w:rsidRPr="00F5680C">
              <w:rPr>
                <w:rFonts w:ascii="標楷體" w:eastAsia="標楷體" w:hAnsi="標楷體" w:hint="eastAsia"/>
                <w:b/>
              </w:rPr>
              <w:t>配分</w:t>
            </w:r>
          </w:p>
        </w:tc>
        <w:tc>
          <w:tcPr>
            <w:tcW w:w="2409" w:type="dxa"/>
          </w:tcPr>
          <w:p w:rsidR="00F5680C" w:rsidRPr="00F5680C" w:rsidRDefault="00F5680C" w:rsidP="00F5680C">
            <w:pPr>
              <w:spacing w:line="360" w:lineRule="exact"/>
              <w:rPr>
                <w:rFonts w:ascii="標楷體" w:eastAsia="標楷體" w:hAnsi="標楷體"/>
                <w:b/>
              </w:rPr>
            </w:pPr>
            <w:r w:rsidRPr="00F5680C">
              <w:rPr>
                <w:rFonts w:ascii="標楷體" w:eastAsia="標楷體" w:hAnsi="標楷體" w:hint="eastAsia"/>
                <w:b/>
              </w:rPr>
              <w:t>每</w:t>
            </w:r>
            <w:smartTag w:uri="urn:schemas-microsoft-com:office:smarttags" w:element="chmetcnv">
              <w:smartTagPr>
                <w:attr w:name="TCSC" w:val="0"/>
                <w:attr w:name="NumberType" w:val="1"/>
                <w:attr w:name="Negative" w:val="False"/>
                <w:attr w:name="HasSpace" w:val="False"/>
                <w:attr w:name="SourceValue" w:val="5"/>
                <w:attr w:name="UnitName" w:val="公分"/>
              </w:smartTagPr>
              <w:r w:rsidRPr="00F5680C">
                <w:rPr>
                  <w:rFonts w:ascii="標楷體" w:eastAsia="標楷體" w:hAnsi="標楷體" w:hint="eastAsia"/>
                  <w:b/>
                </w:rPr>
                <w:t>5公分</w:t>
              </w:r>
            </w:smartTag>
            <w:r w:rsidRPr="00F5680C">
              <w:rPr>
                <w:rFonts w:ascii="標楷體" w:eastAsia="標楷體" w:hAnsi="標楷體" w:hint="eastAsia"/>
                <w:b/>
              </w:rPr>
              <w:t>加2分</w:t>
            </w:r>
          </w:p>
        </w:tc>
        <w:tc>
          <w:tcPr>
            <w:tcW w:w="4140" w:type="dxa"/>
          </w:tcPr>
          <w:p w:rsidR="00F5680C" w:rsidRPr="00F5680C" w:rsidRDefault="00F5680C" w:rsidP="00F5680C">
            <w:pPr>
              <w:spacing w:line="360" w:lineRule="exact"/>
              <w:rPr>
                <w:rFonts w:ascii="標楷體" w:eastAsia="標楷體" w:hAnsi="標楷體"/>
                <w:b/>
              </w:rPr>
            </w:pPr>
            <w:r w:rsidRPr="00F5680C">
              <w:rPr>
                <w:rFonts w:ascii="標楷體" w:eastAsia="標楷體" w:hAnsi="標楷體"/>
                <w:b/>
              </w:rPr>
              <w:t>40</w:t>
            </w:r>
            <w:r w:rsidRPr="00F5680C">
              <w:rPr>
                <w:rFonts w:ascii="標楷體" w:eastAsia="標楷體" w:hAnsi="標楷體" w:hint="eastAsia"/>
                <w:b/>
              </w:rPr>
              <w:t>分</w:t>
            </w:r>
          </w:p>
        </w:tc>
      </w:tr>
    </w:tbl>
    <w:p w:rsidR="00F5680C" w:rsidRPr="00F5680C" w:rsidRDefault="00F5680C" w:rsidP="00F5680C">
      <w:pPr>
        <w:spacing w:line="360" w:lineRule="exact"/>
        <w:rPr>
          <w:rFonts w:ascii="標楷體" w:eastAsia="標楷體" w:hAnsi="標楷體"/>
        </w:rPr>
      </w:pP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（四）競賽方式：</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1、由隊員1人手持作品到比賽區進行競賽。(含作品說明及競賽-兩者可不同隊員)</w:t>
      </w:r>
    </w:p>
    <w:p w:rsidR="00F5680C" w:rsidRPr="00F5680C" w:rsidRDefault="00F5680C" w:rsidP="00F5680C">
      <w:pPr>
        <w:spacing w:line="360" w:lineRule="exact"/>
        <w:rPr>
          <w:rFonts w:ascii="標楷體" w:eastAsia="標楷體" w:hAnsi="標楷體"/>
        </w:rPr>
      </w:pPr>
      <w:r w:rsidRPr="00F5680C">
        <w:rPr>
          <w:rFonts w:ascii="標楷體" w:eastAsia="標楷體" w:hAnsi="標楷體" w:hint="eastAsia"/>
        </w:rPr>
        <w:t>2、作品之扇葉啟動須靠風力完成，不得以手碰觸扇葉。</w:t>
      </w:r>
    </w:p>
    <w:p w:rsidR="00F5680C" w:rsidRPr="00F5680C" w:rsidRDefault="00F5680C" w:rsidP="00F5680C">
      <w:pPr>
        <w:spacing w:line="360" w:lineRule="exact"/>
        <w:ind w:left="284" w:hanging="284"/>
        <w:rPr>
          <w:rFonts w:ascii="標楷體" w:eastAsia="標楷體" w:hAnsi="標楷體"/>
        </w:rPr>
      </w:pPr>
      <w:r w:rsidRPr="00F5680C">
        <w:rPr>
          <w:rFonts w:ascii="標楷體" w:eastAsia="標楷體" w:hAnsi="標楷體" w:hint="eastAsia"/>
        </w:rPr>
        <w:t>3、扇葉啟動後以LED燈泡持續明亮開始延長作品與風扇之距離，每次5cm，直至燈泡不亮為止(發電距離計算以LED燈泡明亮之最長距離)。</w:t>
      </w:r>
    </w:p>
    <w:p w:rsidR="00F5680C" w:rsidRPr="00F5680C" w:rsidRDefault="00F5680C" w:rsidP="00F5680C">
      <w:pPr>
        <w:snapToGrid w:val="0"/>
        <w:spacing w:line="400" w:lineRule="exact"/>
        <w:ind w:left="850" w:hangingChars="354" w:hanging="850"/>
        <w:rPr>
          <w:rFonts w:ascii="標楷體" w:eastAsia="標楷體" w:hAnsi="標楷體"/>
        </w:rPr>
      </w:pPr>
    </w:p>
    <w:p w:rsidR="00F5680C" w:rsidRPr="008A7FE5" w:rsidRDefault="00F5680C" w:rsidP="00F5680C">
      <w:pPr>
        <w:spacing w:line="360" w:lineRule="exact"/>
        <w:rPr>
          <w:rFonts w:ascii="標楷體" w:eastAsia="標楷體" w:hAnsi="標楷體"/>
          <w:shd w:val="pct15" w:color="auto" w:fill="FFFFFF"/>
        </w:rPr>
      </w:pPr>
      <w:r>
        <w:rPr>
          <w:rFonts w:ascii="標楷體" w:eastAsia="標楷體" w:hAnsi="標楷體" w:hint="eastAsia"/>
        </w:rPr>
        <w:t>九、預期效果：</w:t>
      </w:r>
    </w:p>
    <w:p w:rsidR="00F5680C" w:rsidRDefault="00F5680C" w:rsidP="00F5680C">
      <w:pPr>
        <w:numPr>
          <w:ilvl w:val="0"/>
          <w:numId w:val="5"/>
        </w:numPr>
        <w:spacing w:line="360" w:lineRule="exact"/>
        <w:rPr>
          <w:rFonts w:ascii="標楷體" w:eastAsia="標楷體" w:hAnsi="標楷體"/>
        </w:rPr>
      </w:pPr>
      <w:r>
        <w:rPr>
          <w:rFonts w:ascii="標楷體" w:eastAsia="標楷體" w:hAnsi="標楷體" w:cs="夹发砰" w:hint="eastAsia"/>
          <w:kern w:val="0"/>
        </w:rPr>
        <w:t>教師</w:t>
      </w:r>
      <w:r w:rsidRPr="001857A3">
        <w:rPr>
          <w:rFonts w:ascii="標楷體" w:eastAsia="標楷體" w:hAnsi="標楷體" w:cs="夹发砰" w:hint="eastAsia"/>
          <w:kern w:val="0"/>
        </w:rPr>
        <w:t>推動節能減碳與能源基礎教育</w:t>
      </w:r>
      <w:r>
        <w:rPr>
          <w:rFonts w:ascii="標楷體" w:eastAsia="標楷體" w:hAnsi="標楷體" w:cs="夹发砰" w:hint="eastAsia"/>
          <w:kern w:val="0"/>
        </w:rPr>
        <w:t>成效良好。</w:t>
      </w:r>
    </w:p>
    <w:p w:rsidR="00F5680C" w:rsidRDefault="00F5680C" w:rsidP="00F5680C">
      <w:pPr>
        <w:numPr>
          <w:ilvl w:val="0"/>
          <w:numId w:val="5"/>
        </w:numPr>
        <w:spacing w:line="360" w:lineRule="exact"/>
        <w:rPr>
          <w:rFonts w:ascii="標楷體" w:eastAsia="標楷體" w:hAnsi="標楷體"/>
        </w:rPr>
      </w:pPr>
      <w:r>
        <w:rPr>
          <w:rFonts w:ascii="標楷體" w:eastAsia="標楷體" w:hAnsi="標楷體" w:hint="eastAsia"/>
        </w:rPr>
        <w:t>提升教師之節能減碳與能源教育之創新教學能力。</w:t>
      </w:r>
    </w:p>
    <w:p w:rsidR="00F5680C" w:rsidRDefault="00F5680C" w:rsidP="00F5680C">
      <w:pPr>
        <w:numPr>
          <w:ilvl w:val="0"/>
          <w:numId w:val="5"/>
        </w:numPr>
        <w:spacing w:line="360" w:lineRule="exact"/>
        <w:rPr>
          <w:rFonts w:ascii="標楷體" w:eastAsia="標楷體" w:hAnsi="標楷體"/>
        </w:rPr>
      </w:pPr>
      <w:r>
        <w:rPr>
          <w:rFonts w:ascii="標楷體" w:eastAsia="標楷體" w:hAnsi="標楷體" w:hint="eastAsia"/>
        </w:rPr>
        <w:t>學生能創作能源教育創意玩具參與競賽。</w:t>
      </w:r>
    </w:p>
    <w:p w:rsidR="00F5680C" w:rsidRDefault="00F5680C" w:rsidP="00F5680C">
      <w:pPr>
        <w:spacing w:line="360" w:lineRule="exact"/>
        <w:ind w:left="567" w:hanging="567"/>
        <w:rPr>
          <w:rFonts w:ascii="標楷體" w:eastAsia="標楷體" w:hAnsi="標楷體"/>
        </w:rPr>
      </w:pPr>
      <w:r>
        <w:rPr>
          <w:rFonts w:ascii="標楷體" w:eastAsia="標楷體" w:hAnsi="標楷體" w:hint="eastAsia"/>
        </w:rPr>
        <w:t>十、</w:t>
      </w:r>
      <w:r w:rsidRPr="00D02A18">
        <w:rPr>
          <w:rFonts w:ascii="標楷體" w:eastAsia="標楷體" w:hAnsi="標楷體" w:hint="eastAsia"/>
        </w:rPr>
        <w:t>著作權歸屬及利用規範：講綱及成果授權臺中市國教團環境教育議題輔導小組公告於臺中市國民教育輔導網站與ENVI臺中市永續環境教育輔導團資源網，同意讀者基於個人非營利性質之線上檢索、閱讀、下載或列印。</w:t>
      </w:r>
    </w:p>
    <w:p w:rsidR="00F5680C" w:rsidRDefault="00F5680C" w:rsidP="00F5680C">
      <w:pPr>
        <w:spacing w:line="360" w:lineRule="exact"/>
        <w:rPr>
          <w:rFonts w:ascii="標楷體" w:eastAsia="標楷體" w:hAnsi="標楷體"/>
        </w:rPr>
      </w:pPr>
      <w:r>
        <w:rPr>
          <w:rFonts w:ascii="標楷體" w:eastAsia="標楷體" w:hAnsi="標楷體" w:hint="eastAsia"/>
        </w:rPr>
        <w:t>十一</w:t>
      </w:r>
      <w:r>
        <w:rPr>
          <w:rFonts w:ascii="新細明體" w:hAnsi="新細明體" w:hint="eastAsia"/>
        </w:rPr>
        <w:t>、</w:t>
      </w:r>
      <w:r>
        <w:rPr>
          <w:rFonts w:ascii="標楷體" w:eastAsia="標楷體" w:hAnsi="標楷體" w:hint="eastAsia"/>
        </w:rPr>
        <w:t>注意事項：</w:t>
      </w:r>
    </w:p>
    <w:p w:rsidR="00F5680C" w:rsidRDefault="00F5680C" w:rsidP="00F5680C">
      <w:pPr>
        <w:numPr>
          <w:ilvl w:val="0"/>
          <w:numId w:val="7"/>
        </w:numPr>
        <w:spacing w:line="360" w:lineRule="exact"/>
        <w:rPr>
          <w:rFonts w:ascii="標楷體" w:eastAsia="標楷體" w:hAnsi="標楷體"/>
        </w:rPr>
      </w:pPr>
      <w:r>
        <w:rPr>
          <w:rFonts w:ascii="標楷體" w:eastAsia="標楷體" w:hAnsi="標楷體" w:hint="eastAsia"/>
        </w:rPr>
        <w:t>請參加人員所屬服務機關學校於研習期間惠予公假登記出席參加。</w:t>
      </w:r>
    </w:p>
    <w:p w:rsidR="00F5680C" w:rsidRDefault="00F5680C" w:rsidP="00F5680C">
      <w:pPr>
        <w:numPr>
          <w:ilvl w:val="0"/>
          <w:numId w:val="7"/>
        </w:numPr>
        <w:spacing w:line="360" w:lineRule="exact"/>
        <w:rPr>
          <w:rFonts w:ascii="標楷體" w:eastAsia="標楷體" w:hAnsi="標楷體"/>
        </w:rPr>
      </w:pPr>
      <w:r>
        <w:rPr>
          <w:rFonts w:ascii="標楷體" w:eastAsia="標楷體" w:hAnsi="標楷體" w:hint="eastAsia"/>
        </w:rPr>
        <w:t>參加人員依實際上課時數核給研習時數。已報名者無故缺席，由承辦學校彙報臺中市政府教育局依規處理。</w:t>
      </w:r>
    </w:p>
    <w:p w:rsidR="00F5680C" w:rsidRDefault="00F5680C" w:rsidP="00F5680C">
      <w:pPr>
        <w:numPr>
          <w:ilvl w:val="0"/>
          <w:numId w:val="7"/>
        </w:numPr>
        <w:spacing w:line="360" w:lineRule="exact"/>
        <w:rPr>
          <w:rFonts w:ascii="標楷體" w:eastAsia="標楷體" w:hAnsi="標楷體"/>
        </w:rPr>
      </w:pPr>
      <w:r>
        <w:rPr>
          <w:rFonts w:ascii="標楷體" w:eastAsia="標楷體" w:hAnsi="標楷體" w:hint="eastAsia"/>
        </w:rPr>
        <w:t>已報名之人員因故不能參加時，應向服務機關學校敘明理由並請假之。</w:t>
      </w:r>
    </w:p>
    <w:p w:rsidR="00F5680C" w:rsidRPr="00162681" w:rsidRDefault="00F5680C" w:rsidP="00F5680C">
      <w:pPr>
        <w:numPr>
          <w:ilvl w:val="0"/>
          <w:numId w:val="7"/>
        </w:numPr>
        <w:spacing w:line="360" w:lineRule="exact"/>
        <w:rPr>
          <w:rFonts w:ascii="標楷體" w:eastAsia="標楷體" w:hAnsi="標楷體"/>
        </w:rPr>
      </w:pPr>
      <w:r w:rsidRPr="00354B2D">
        <w:rPr>
          <w:rFonts w:ascii="標楷體" w:eastAsia="標楷體" w:hAnsi="標楷體" w:hint="eastAsia"/>
        </w:rPr>
        <w:t>各組前三名作品需提供展示半年，提供更多學生參考。</w:t>
      </w:r>
    </w:p>
    <w:p w:rsidR="00F5680C" w:rsidRDefault="00F5680C" w:rsidP="00F5680C">
      <w:pPr>
        <w:spacing w:line="360" w:lineRule="exact"/>
        <w:ind w:left="1841" w:hangingChars="767" w:hanging="1841"/>
        <w:rPr>
          <w:rFonts w:ascii="標楷體" w:eastAsia="標楷體" w:hAnsi="標楷體"/>
        </w:rPr>
      </w:pPr>
      <w:r>
        <w:rPr>
          <w:rFonts w:ascii="標楷體" w:eastAsia="標楷體" w:hAnsi="標楷體" w:hint="eastAsia"/>
        </w:rPr>
        <w:t>十二</w:t>
      </w:r>
      <w:r>
        <w:rPr>
          <w:rFonts w:ascii="新細明體" w:hAnsi="新細明體" w:hint="eastAsia"/>
        </w:rPr>
        <w:t>、</w:t>
      </w:r>
      <w:r>
        <w:rPr>
          <w:rFonts w:ascii="標楷體" w:eastAsia="標楷體" w:hAnsi="標楷體" w:hint="eastAsia"/>
        </w:rPr>
        <w:t>經費來源：</w:t>
      </w:r>
      <w:r w:rsidRPr="006E7ED7">
        <w:rPr>
          <w:rFonts w:ascii="標楷體" w:eastAsia="標楷體" w:hAnsi="標楷體" w:hint="eastAsia"/>
        </w:rPr>
        <w:t>教育部補助</w:t>
      </w:r>
      <w:r w:rsidRPr="006E7ED7">
        <w:rPr>
          <w:rFonts w:ascii="標楷體" w:eastAsia="標楷體" w:hAnsi="標楷體"/>
        </w:rPr>
        <w:t>1</w:t>
      </w:r>
      <w:r>
        <w:rPr>
          <w:rFonts w:ascii="標楷體" w:eastAsia="標楷體" w:hAnsi="標楷體" w:hint="eastAsia"/>
        </w:rPr>
        <w:t>11</w:t>
      </w:r>
      <w:r w:rsidRPr="006E7ED7">
        <w:rPr>
          <w:rFonts w:ascii="標楷體" w:eastAsia="標楷體" w:hAnsi="標楷體" w:hint="eastAsia"/>
        </w:rPr>
        <w:t>年度地方政府辦理環境教育輔導小組計畫</w:t>
      </w:r>
      <w:r w:rsidR="00DF530C">
        <w:rPr>
          <w:rFonts w:ascii="標楷體" w:eastAsia="標楷體" w:hAnsi="標楷體" w:hint="eastAsia"/>
        </w:rPr>
        <w:t>及教育局經費</w:t>
      </w:r>
      <w:r>
        <w:rPr>
          <w:rFonts w:ascii="標楷體" w:eastAsia="標楷體" w:hAnsi="標楷體" w:hint="eastAsia"/>
        </w:rPr>
        <w:t>支應。</w:t>
      </w:r>
    </w:p>
    <w:p w:rsidR="00F5680C" w:rsidRDefault="00F5680C" w:rsidP="00F5680C">
      <w:pPr>
        <w:spacing w:line="360" w:lineRule="exact"/>
        <w:rPr>
          <w:rFonts w:ascii="標楷體" w:eastAsia="標楷體" w:hAnsi="標楷體"/>
        </w:rPr>
      </w:pPr>
      <w:r>
        <w:rPr>
          <w:rFonts w:ascii="標楷體" w:eastAsia="標楷體" w:hAnsi="標楷體" w:hint="eastAsia"/>
        </w:rPr>
        <w:t>十二</w:t>
      </w:r>
      <w:r>
        <w:rPr>
          <w:rFonts w:ascii="新細明體" w:hAnsi="新細明體" w:hint="eastAsia"/>
        </w:rPr>
        <w:t>、</w:t>
      </w:r>
      <w:r>
        <w:rPr>
          <w:rFonts w:ascii="標楷體" w:eastAsia="標楷體" w:hAnsi="標楷體" w:hint="eastAsia"/>
        </w:rPr>
        <w:t>成效與考核：</w:t>
      </w:r>
    </w:p>
    <w:p w:rsidR="00F5680C" w:rsidRDefault="00F5680C" w:rsidP="00F5680C">
      <w:pPr>
        <w:numPr>
          <w:ilvl w:val="0"/>
          <w:numId w:val="6"/>
        </w:numPr>
        <w:spacing w:line="360" w:lineRule="exact"/>
        <w:rPr>
          <w:rFonts w:ascii="標楷體" w:eastAsia="標楷體" w:hAnsi="標楷體"/>
        </w:rPr>
      </w:pPr>
      <w:r>
        <w:rPr>
          <w:rFonts w:ascii="標楷體" w:eastAsia="標楷體" w:hAnsi="標楷體" w:hint="eastAsia"/>
        </w:rPr>
        <w:t>承辦本計畫有功人員，</w:t>
      </w:r>
      <w:r w:rsidRPr="005D0C80">
        <w:rPr>
          <w:rFonts w:ascii="標楷體" w:eastAsia="標楷體" w:hAnsi="標楷體" w:hint="eastAsia"/>
        </w:rPr>
        <w:t>依市立中小學教職員獎勵要點規定</w:t>
      </w:r>
      <w:r>
        <w:rPr>
          <w:rFonts w:ascii="標楷體" w:eastAsia="標楷體" w:hAnsi="標楷體" w:hint="eastAsia"/>
        </w:rPr>
        <w:t>報請臺中市政府教育局辦理敘獎事宜。</w:t>
      </w:r>
    </w:p>
    <w:p w:rsidR="00F5680C" w:rsidRDefault="00F5680C" w:rsidP="00F5680C">
      <w:pPr>
        <w:numPr>
          <w:ilvl w:val="0"/>
          <w:numId w:val="6"/>
        </w:numPr>
        <w:spacing w:line="360" w:lineRule="exact"/>
        <w:rPr>
          <w:rFonts w:ascii="標楷體" w:eastAsia="標楷體" w:hAnsi="標楷體"/>
        </w:rPr>
      </w:pPr>
      <w:r>
        <w:rPr>
          <w:rFonts w:ascii="標楷體" w:eastAsia="標楷體" w:hAnsi="標楷體" w:hint="eastAsia"/>
        </w:rPr>
        <w:t>本計畫辦理完畢，將成果（含講綱、出產之教材、問卷調查結果等）彙整於臺中市國民教育輔導團網站與ENVI臺中市永續環境教育輔導團資源網，供全市教師參考利用。</w:t>
      </w:r>
    </w:p>
    <w:p w:rsidR="00F5680C" w:rsidRPr="00354B2D" w:rsidRDefault="00F5680C" w:rsidP="00F5680C">
      <w:pPr>
        <w:numPr>
          <w:ilvl w:val="0"/>
          <w:numId w:val="6"/>
        </w:numPr>
        <w:spacing w:line="360" w:lineRule="exact"/>
        <w:rPr>
          <w:rFonts w:ascii="標楷體" w:eastAsia="標楷體" w:hAnsi="標楷體"/>
        </w:rPr>
      </w:pPr>
      <w:r w:rsidRPr="00354B2D">
        <w:rPr>
          <w:rFonts w:ascii="標楷體" w:eastAsia="標楷體" w:hAnsi="標楷體" w:hint="eastAsia"/>
        </w:rPr>
        <w:t>創意玩具競賽成績，各組取前三名及佳作若干名給予獎勵。指導老師部分：第一名：嘉</w:t>
      </w:r>
      <w:r>
        <w:rPr>
          <w:rFonts w:ascii="標楷體" w:eastAsia="標楷體" w:hAnsi="標楷體" w:hint="eastAsia"/>
        </w:rPr>
        <w:t>獎乙次；第二名、第三名及佳作：獎狀乙紙。得獎學生部分：獎狀乙紙</w:t>
      </w:r>
      <w:r w:rsidRPr="00354B2D">
        <w:rPr>
          <w:rFonts w:ascii="標楷體" w:eastAsia="標楷體" w:hAnsi="標楷體" w:hint="eastAsia"/>
        </w:rPr>
        <w:t>。</w:t>
      </w:r>
    </w:p>
    <w:p w:rsidR="005147C4" w:rsidRDefault="005147C4" w:rsidP="005147C4">
      <w:pPr>
        <w:widowControl/>
        <w:rPr>
          <w:rFonts w:ascii="標楷體" w:eastAsia="標楷體" w:hAnsi="標楷體"/>
        </w:rPr>
      </w:pPr>
      <w:r>
        <w:rPr>
          <w:rFonts w:ascii="標楷體" w:eastAsia="標楷體" w:hAnsi="標楷體"/>
        </w:rPr>
        <w:br w:type="page"/>
      </w:r>
    </w:p>
    <w:p w:rsidR="004B3713" w:rsidRPr="00D02A18" w:rsidRDefault="004B3713" w:rsidP="004B3713">
      <w:pPr>
        <w:rPr>
          <w:rFonts w:ascii="標楷體" w:eastAsia="標楷體" w:hAnsi="標楷體"/>
          <w:sz w:val="28"/>
          <w:szCs w:val="28"/>
        </w:rPr>
      </w:pPr>
      <w:r>
        <w:rPr>
          <w:rFonts w:ascii="標楷體" w:eastAsia="標楷體" w:hAnsi="標楷體" w:hint="eastAsia"/>
          <w:sz w:val="28"/>
          <w:szCs w:val="28"/>
        </w:rPr>
        <w:lastRenderedPageBreak/>
        <w:t>附</w:t>
      </w:r>
      <w:r w:rsidRPr="00D02A18">
        <w:rPr>
          <w:rFonts w:ascii="標楷體" w:eastAsia="標楷體" w:hAnsi="標楷體" w:hint="eastAsia"/>
          <w:sz w:val="28"/>
          <w:szCs w:val="28"/>
        </w:rPr>
        <w:t>件一   報名表</w:t>
      </w:r>
    </w:p>
    <w:p w:rsidR="004B3713" w:rsidRPr="00D02A18" w:rsidRDefault="004B3713" w:rsidP="004B3713">
      <w:pPr>
        <w:spacing w:afterLines="50" w:after="180" w:line="560" w:lineRule="exact"/>
        <w:ind w:leftChars="-50" w:left="-120" w:rightChars="-50" w:right="-120"/>
        <w:jc w:val="center"/>
        <w:rPr>
          <w:rFonts w:eastAsia="標楷體"/>
          <w:b/>
          <w:color w:val="000000"/>
          <w:w w:val="90"/>
          <w:sz w:val="34"/>
          <w:szCs w:val="36"/>
        </w:rPr>
      </w:pPr>
      <w:r>
        <w:rPr>
          <w:rFonts w:eastAsia="標楷體" w:hint="eastAsia"/>
          <w:b/>
          <w:color w:val="000000"/>
          <w:w w:val="90"/>
          <w:sz w:val="36"/>
          <w:szCs w:val="36"/>
        </w:rPr>
        <w:t>11</w:t>
      </w:r>
      <w:r w:rsidR="00DF530C">
        <w:rPr>
          <w:rFonts w:eastAsia="標楷體"/>
          <w:b/>
          <w:color w:val="000000"/>
          <w:w w:val="90"/>
          <w:sz w:val="36"/>
          <w:szCs w:val="36"/>
        </w:rPr>
        <w:t>1</w:t>
      </w:r>
      <w:r>
        <w:rPr>
          <w:rFonts w:eastAsia="標楷體" w:hint="eastAsia"/>
          <w:b/>
          <w:color w:val="000000"/>
          <w:w w:val="90"/>
          <w:sz w:val="36"/>
          <w:szCs w:val="36"/>
        </w:rPr>
        <w:t>年</w:t>
      </w:r>
      <w:r w:rsidRPr="00D02A18">
        <w:rPr>
          <w:rFonts w:eastAsia="標楷體" w:hint="eastAsia"/>
          <w:b/>
          <w:color w:val="000000"/>
          <w:w w:val="90"/>
          <w:sz w:val="36"/>
          <w:szCs w:val="36"/>
        </w:rPr>
        <w:t>臺中市國民小學能源教育創意玩具競賽報名表</w:t>
      </w:r>
    </w:p>
    <w:tbl>
      <w:tblPr>
        <w:tblW w:w="10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381"/>
        <w:gridCol w:w="8324"/>
      </w:tblGrid>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校名與就讀年級</w:t>
            </w:r>
          </w:p>
        </w:tc>
        <w:tc>
          <w:tcPr>
            <w:tcW w:w="8324" w:type="dxa"/>
          </w:tcPr>
          <w:p w:rsidR="004B3713" w:rsidRPr="00D02A18" w:rsidRDefault="004B3713" w:rsidP="00C2667F">
            <w:pPr>
              <w:spacing w:beforeLines="50" w:before="180" w:afterLines="50" w:after="180" w:line="280" w:lineRule="exact"/>
              <w:rPr>
                <w:rFonts w:ascii="Arial" w:eastAsia="標楷體" w:hAnsi="Arial" w:cs="Arial"/>
                <w:color w:val="000000"/>
                <w:sz w:val="28"/>
              </w:rPr>
            </w:pPr>
            <w:r w:rsidRPr="00D02A18">
              <w:rPr>
                <w:rFonts w:ascii="Arial" w:eastAsia="標楷體" w:hAnsi="Arial" w:cs="Arial" w:hint="eastAsia"/>
                <w:color w:val="000000"/>
                <w:sz w:val="28"/>
              </w:rPr>
              <w:t xml:space="preserve">臺中市　</w:t>
            </w:r>
            <w:r w:rsidRPr="00D02A18">
              <w:rPr>
                <w:rFonts w:ascii="Arial" w:eastAsia="標楷體" w:hAnsi="Arial" w:cs="Arial" w:hint="eastAsia"/>
                <w:color w:val="000000"/>
                <w:sz w:val="28"/>
              </w:rPr>
              <w:t xml:space="preserve">  </w:t>
            </w:r>
            <w:r w:rsidRPr="00D02A18">
              <w:rPr>
                <w:rFonts w:ascii="Arial" w:eastAsia="標楷體" w:hAnsi="Arial" w:cs="Arial" w:hint="eastAsia"/>
                <w:color w:val="000000"/>
                <w:sz w:val="28"/>
              </w:rPr>
              <w:t xml:space="preserve">　　區　　</w:t>
            </w:r>
            <w:r w:rsidRPr="00D02A18">
              <w:rPr>
                <w:rFonts w:ascii="Arial" w:eastAsia="標楷體" w:hAnsi="Arial" w:cs="Arial" w:hint="eastAsia"/>
                <w:color w:val="000000"/>
                <w:sz w:val="28"/>
              </w:rPr>
              <w:t xml:space="preserve">  </w:t>
            </w:r>
            <w:r w:rsidRPr="00D02A18">
              <w:rPr>
                <w:rFonts w:ascii="Arial" w:eastAsia="標楷體" w:hAnsi="Arial" w:cs="Arial" w:hint="eastAsia"/>
                <w:color w:val="000000"/>
                <w:sz w:val="28"/>
              </w:rPr>
              <w:t xml:space="preserve">　國民小學　　</w:t>
            </w:r>
            <w:r w:rsidRPr="00D02A18">
              <w:rPr>
                <w:rFonts w:ascii="Arial" w:eastAsia="標楷體" w:hAnsi="Arial" w:cs="Arial" w:hint="eastAsia"/>
                <w:color w:val="000000"/>
                <w:sz w:val="28"/>
              </w:rPr>
              <w:t xml:space="preserve">  </w:t>
            </w:r>
            <w:r w:rsidRPr="00D02A18">
              <w:rPr>
                <w:rFonts w:ascii="Arial" w:eastAsia="標楷體" w:hAnsi="Arial" w:cs="Arial" w:hint="eastAsia"/>
                <w:color w:val="000000"/>
                <w:sz w:val="28"/>
              </w:rPr>
              <w:t xml:space="preserve">　年級</w:t>
            </w:r>
          </w:p>
        </w:tc>
      </w:tr>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作品名稱</w:t>
            </w:r>
          </w:p>
        </w:tc>
        <w:tc>
          <w:tcPr>
            <w:tcW w:w="8324" w:type="dxa"/>
          </w:tcPr>
          <w:p w:rsidR="004B3713" w:rsidRPr="00D02A18" w:rsidRDefault="004B3713" w:rsidP="00C2667F">
            <w:pPr>
              <w:spacing w:beforeLines="50" w:before="180" w:afterLines="50" w:after="180" w:line="280" w:lineRule="exact"/>
              <w:rPr>
                <w:rFonts w:ascii="Arial" w:eastAsia="標楷體" w:hAnsi="Arial" w:cs="Arial"/>
                <w:color w:val="000000"/>
                <w:sz w:val="28"/>
              </w:rPr>
            </w:pPr>
          </w:p>
        </w:tc>
      </w:tr>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隊名</w:t>
            </w:r>
          </w:p>
        </w:tc>
        <w:tc>
          <w:tcPr>
            <w:tcW w:w="8324" w:type="dxa"/>
          </w:tcPr>
          <w:p w:rsidR="004B3713" w:rsidRPr="00D02A18" w:rsidRDefault="004B3713" w:rsidP="00C2667F">
            <w:pPr>
              <w:spacing w:beforeLines="50" w:before="180" w:afterLines="50" w:after="180" w:line="280" w:lineRule="exact"/>
              <w:rPr>
                <w:rFonts w:ascii="Arial" w:eastAsia="標楷體" w:hAnsi="Arial" w:cs="Arial"/>
                <w:sz w:val="28"/>
              </w:rPr>
            </w:pPr>
          </w:p>
        </w:tc>
      </w:tr>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指導老師</w:t>
            </w:r>
          </w:p>
        </w:tc>
        <w:tc>
          <w:tcPr>
            <w:tcW w:w="8324" w:type="dxa"/>
          </w:tcPr>
          <w:p w:rsidR="004B3713" w:rsidRPr="00D02A18" w:rsidRDefault="004B3713" w:rsidP="00C2667F">
            <w:pPr>
              <w:spacing w:beforeLines="50" w:before="180" w:afterLines="50" w:after="180" w:line="280" w:lineRule="exact"/>
              <w:rPr>
                <w:rFonts w:ascii="Arial" w:eastAsia="標楷體" w:hAnsi="Arial" w:cs="Arial"/>
                <w:sz w:val="28"/>
              </w:rPr>
            </w:pPr>
            <w:r w:rsidRPr="00D02A18">
              <w:rPr>
                <w:rFonts w:ascii="Arial" w:eastAsia="標楷體" w:hAnsi="Arial" w:cs="Arial" w:hint="eastAsia"/>
                <w:sz w:val="28"/>
              </w:rPr>
              <w:t>1.</w:t>
            </w:r>
            <w:r w:rsidRPr="00D02A18">
              <w:rPr>
                <w:rFonts w:ascii="Arial" w:eastAsia="標楷體" w:hAnsi="Arial" w:cs="Arial" w:hint="eastAsia"/>
                <w:sz w:val="28"/>
              </w:rPr>
              <w:t xml:space="preserve">　　　　　　　　　</w:t>
            </w:r>
            <w:r w:rsidRPr="00D02A18">
              <w:rPr>
                <w:rFonts w:ascii="Arial" w:eastAsia="標楷體" w:hAnsi="Arial" w:cs="Arial" w:hint="eastAsia"/>
                <w:sz w:val="28"/>
              </w:rPr>
              <w:t>2.</w:t>
            </w:r>
            <w:r w:rsidRPr="00D02A18">
              <w:rPr>
                <w:rFonts w:ascii="Arial" w:eastAsia="標楷體" w:hAnsi="Arial" w:cs="Arial" w:hint="eastAsia"/>
                <w:sz w:val="28"/>
              </w:rPr>
              <w:t xml:space="preserve">　</w:t>
            </w:r>
            <w:r w:rsidRPr="00D02A18">
              <w:rPr>
                <w:rFonts w:ascii="Arial" w:eastAsia="標楷體" w:hAnsi="Arial" w:cs="Arial" w:hint="eastAsia"/>
                <w:sz w:val="28"/>
              </w:rPr>
              <w:t xml:space="preserve">                      (</w:t>
            </w:r>
            <w:r w:rsidRPr="00D02A18">
              <w:rPr>
                <w:rFonts w:ascii="Arial" w:eastAsia="標楷體" w:hAnsi="Arial" w:cs="Arial" w:hint="eastAsia"/>
                <w:sz w:val="28"/>
              </w:rPr>
              <w:t>限填二名</w:t>
            </w:r>
            <w:r w:rsidRPr="00D02A18">
              <w:rPr>
                <w:rFonts w:ascii="Arial" w:eastAsia="標楷體" w:hAnsi="Arial" w:cs="Arial" w:hint="eastAsia"/>
                <w:sz w:val="28"/>
              </w:rPr>
              <w:t>)</w:t>
            </w:r>
          </w:p>
        </w:tc>
      </w:tr>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作者姓名</w:t>
            </w:r>
          </w:p>
        </w:tc>
        <w:tc>
          <w:tcPr>
            <w:tcW w:w="8324" w:type="dxa"/>
          </w:tcPr>
          <w:p w:rsidR="004B3713" w:rsidRPr="00D02A18" w:rsidRDefault="004B3713" w:rsidP="00C2667F">
            <w:pPr>
              <w:spacing w:beforeLines="50" w:before="180" w:afterLines="50" w:after="180" w:line="280" w:lineRule="exact"/>
              <w:rPr>
                <w:rFonts w:ascii="Arial" w:eastAsia="標楷體" w:hAnsi="Arial" w:cs="Arial"/>
                <w:sz w:val="28"/>
              </w:rPr>
            </w:pPr>
            <w:r w:rsidRPr="00D02A18">
              <w:rPr>
                <w:rFonts w:ascii="Arial" w:eastAsia="標楷體" w:hAnsi="Arial" w:cs="Arial" w:hint="eastAsia"/>
                <w:sz w:val="28"/>
              </w:rPr>
              <w:t>1.</w:t>
            </w:r>
            <w:r>
              <w:rPr>
                <w:rFonts w:ascii="Arial" w:eastAsia="標楷體" w:hAnsi="Arial" w:cs="Arial" w:hint="eastAsia"/>
                <w:sz w:val="28"/>
              </w:rPr>
              <w:t xml:space="preserve">　　　　　　　　</w:t>
            </w:r>
            <w:r w:rsidRPr="00D02A18">
              <w:rPr>
                <w:rFonts w:ascii="Arial" w:eastAsia="標楷體" w:hAnsi="Arial" w:cs="Arial" w:hint="eastAsia"/>
                <w:sz w:val="28"/>
              </w:rPr>
              <w:t>2.</w:t>
            </w:r>
            <w:r>
              <w:rPr>
                <w:rFonts w:ascii="Arial" w:eastAsia="標楷體" w:hAnsi="Arial" w:cs="Arial" w:hint="eastAsia"/>
                <w:sz w:val="28"/>
              </w:rPr>
              <w:t xml:space="preserve">　　　　　　　　</w:t>
            </w:r>
            <w:r w:rsidRPr="00D02A18">
              <w:rPr>
                <w:rFonts w:ascii="Arial" w:eastAsia="標楷體" w:hAnsi="Arial" w:cs="Arial" w:hint="eastAsia"/>
                <w:sz w:val="28"/>
              </w:rPr>
              <w:t>3.</w:t>
            </w:r>
            <w:r w:rsidRPr="00D02A18">
              <w:rPr>
                <w:rFonts w:ascii="Arial" w:eastAsia="標楷體" w:hAnsi="Arial" w:cs="Arial" w:hint="eastAsia"/>
                <w:sz w:val="28"/>
              </w:rPr>
              <w:t xml:space="preserve">　　　　</w:t>
            </w:r>
            <w:r w:rsidRPr="00D02A18">
              <w:rPr>
                <w:rFonts w:ascii="Arial" w:eastAsia="標楷體" w:hAnsi="Arial" w:cs="Arial" w:hint="eastAsia"/>
                <w:sz w:val="28"/>
              </w:rPr>
              <w:t>(</w:t>
            </w:r>
            <w:r w:rsidRPr="00D02A18">
              <w:rPr>
                <w:rFonts w:ascii="Arial" w:eastAsia="標楷體" w:hAnsi="Arial" w:cs="Arial" w:hint="eastAsia"/>
                <w:sz w:val="28"/>
              </w:rPr>
              <w:t>限填</w:t>
            </w:r>
            <w:r>
              <w:rPr>
                <w:rFonts w:ascii="Arial" w:eastAsia="標楷體" w:hAnsi="Arial" w:cs="Arial" w:hint="eastAsia"/>
                <w:sz w:val="28"/>
              </w:rPr>
              <w:t>三</w:t>
            </w:r>
            <w:r w:rsidRPr="00D02A18">
              <w:rPr>
                <w:rFonts w:ascii="Arial" w:eastAsia="標楷體" w:hAnsi="Arial" w:cs="Arial" w:hint="eastAsia"/>
                <w:sz w:val="28"/>
              </w:rPr>
              <w:t>名</w:t>
            </w:r>
            <w:r w:rsidRPr="00D02A18">
              <w:rPr>
                <w:rFonts w:ascii="Arial" w:eastAsia="標楷體" w:hAnsi="Arial" w:cs="Arial" w:hint="eastAsia"/>
                <w:sz w:val="28"/>
              </w:rPr>
              <w:t>)</w:t>
            </w:r>
            <w:r w:rsidRPr="00D02A18">
              <w:rPr>
                <w:rFonts w:ascii="Arial" w:eastAsia="標楷體" w:hAnsi="Arial" w:cs="Arial" w:hint="eastAsia"/>
                <w:sz w:val="28"/>
              </w:rPr>
              <w:t xml:space="preserve">　　　　　</w:t>
            </w:r>
          </w:p>
        </w:tc>
      </w:tr>
    </w:tbl>
    <w:p w:rsidR="004B3713" w:rsidRPr="00D02A18" w:rsidRDefault="004B3713" w:rsidP="004B3713">
      <w:pPr>
        <w:rPr>
          <w:rFonts w:ascii="標楷體" w:eastAsia="標楷體" w:hAnsi="標楷體"/>
          <w:sz w:val="28"/>
          <w:szCs w:val="28"/>
          <w:lang w:val="pt-BR"/>
        </w:rPr>
      </w:pPr>
    </w:p>
    <w:p w:rsidR="004B3713" w:rsidRPr="00D02A18" w:rsidRDefault="004B3713" w:rsidP="004B3713">
      <w:pPr>
        <w:rPr>
          <w:rFonts w:ascii="標楷體" w:eastAsia="標楷體" w:hAnsi="標楷體"/>
          <w:sz w:val="28"/>
          <w:szCs w:val="28"/>
          <w:lang w:val="pt-BR"/>
        </w:rPr>
      </w:pPr>
      <w:r w:rsidRPr="00D02A18">
        <w:rPr>
          <w:rFonts w:ascii="標楷體" w:eastAsia="標楷體" w:hAnsi="標楷體" w:hint="eastAsia"/>
          <w:sz w:val="28"/>
          <w:szCs w:val="28"/>
          <w:lang w:val="pt-BR"/>
        </w:rPr>
        <w:t>承辦人：             單位主管：                 校長：</w:t>
      </w:r>
    </w:p>
    <w:p w:rsidR="004B3713" w:rsidRPr="00D02A18" w:rsidRDefault="004B3713" w:rsidP="004B3713">
      <w:pPr>
        <w:rPr>
          <w:rFonts w:ascii="標楷體" w:eastAsia="標楷體" w:hAnsi="標楷體"/>
          <w:sz w:val="28"/>
          <w:szCs w:val="28"/>
          <w:lang w:val="pt-BR"/>
        </w:rPr>
      </w:pPr>
    </w:p>
    <w:p w:rsidR="004B3713" w:rsidRDefault="004B3713" w:rsidP="004B3713">
      <w:pPr>
        <w:spacing w:line="360" w:lineRule="exact"/>
        <w:rPr>
          <w:rFonts w:ascii="標楷體" w:eastAsia="標楷體" w:hAnsi="標楷體"/>
          <w:lang w:val="pt-BR"/>
        </w:rPr>
      </w:pPr>
      <w:r>
        <w:rPr>
          <w:rFonts w:ascii="標楷體" w:eastAsia="標楷體" w:hAnsi="標楷體" w:hint="eastAsia"/>
          <w:lang w:val="pt-BR"/>
        </w:rPr>
        <w:t>附件二 作品說明書(比賽當日於報到時繳交)                  編號：</w:t>
      </w:r>
    </w:p>
    <w:tbl>
      <w:tblPr>
        <w:tblW w:w="10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381"/>
        <w:gridCol w:w="8324"/>
      </w:tblGrid>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校名</w:t>
            </w:r>
          </w:p>
        </w:tc>
        <w:tc>
          <w:tcPr>
            <w:tcW w:w="8324" w:type="dxa"/>
          </w:tcPr>
          <w:p w:rsidR="004B3713" w:rsidRPr="00D02A18" w:rsidRDefault="004B3713" w:rsidP="00C2667F">
            <w:pPr>
              <w:spacing w:beforeLines="50" w:before="180" w:afterLines="50" w:after="180" w:line="280" w:lineRule="exact"/>
              <w:rPr>
                <w:rFonts w:ascii="Arial" w:eastAsia="標楷體" w:hAnsi="Arial" w:cs="Arial"/>
                <w:color w:val="000000"/>
                <w:sz w:val="28"/>
              </w:rPr>
            </w:pPr>
            <w:r w:rsidRPr="00D02A18">
              <w:rPr>
                <w:rFonts w:ascii="Arial" w:eastAsia="標楷體" w:hAnsi="Arial" w:cs="Arial" w:hint="eastAsia"/>
                <w:color w:val="000000"/>
                <w:sz w:val="28"/>
              </w:rPr>
              <w:t xml:space="preserve">臺中市　</w:t>
            </w:r>
            <w:r w:rsidRPr="00D02A18">
              <w:rPr>
                <w:rFonts w:ascii="Arial" w:eastAsia="標楷體" w:hAnsi="Arial" w:cs="Arial" w:hint="eastAsia"/>
                <w:color w:val="000000"/>
                <w:sz w:val="28"/>
              </w:rPr>
              <w:t xml:space="preserve">  </w:t>
            </w:r>
            <w:r w:rsidRPr="00D02A18">
              <w:rPr>
                <w:rFonts w:ascii="Arial" w:eastAsia="標楷體" w:hAnsi="Arial" w:cs="Arial" w:hint="eastAsia"/>
                <w:color w:val="000000"/>
                <w:sz w:val="28"/>
              </w:rPr>
              <w:t xml:space="preserve">　　區　　</w:t>
            </w:r>
            <w:r w:rsidRPr="00D02A18">
              <w:rPr>
                <w:rFonts w:ascii="Arial" w:eastAsia="標楷體" w:hAnsi="Arial" w:cs="Arial" w:hint="eastAsia"/>
                <w:color w:val="000000"/>
                <w:sz w:val="28"/>
              </w:rPr>
              <w:t xml:space="preserve">  </w:t>
            </w:r>
            <w:r w:rsidRPr="00D02A18">
              <w:rPr>
                <w:rFonts w:ascii="Arial" w:eastAsia="標楷體" w:hAnsi="Arial" w:cs="Arial" w:hint="eastAsia"/>
                <w:color w:val="000000"/>
                <w:sz w:val="28"/>
              </w:rPr>
              <w:t xml:space="preserve">　國民小學</w:t>
            </w:r>
          </w:p>
        </w:tc>
      </w:tr>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作品名稱</w:t>
            </w:r>
          </w:p>
        </w:tc>
        <w:tc>
          <w:tcPr>
            <w:tcW w:w="8324" w:type="dxa"/>
          </w:tcPr>
          <w:p w:rsidR="004B3713" w:rsidRPr="00D02A18" w:rsidRDefault="004B3713" w:rsidP="00C2667F">
            <w:pPr>
              <w:spacing w:beforeLines="50" w:before="180" w:afterLines="50" w:after="180" w:line="280" w:lineRule="exact"/>
              <w:rPr>
                <w:rFonts w:ascii="Arial" w:eastAsia="標楷體" w:hAnsi="Arial" w:cs="Arial"/>
                <w:color w:val="000000"/>
                <w:sz w:val="28"/>
              </w:rPr>
            </w:pPr>
          </w:p>
        </w:tc>
      </w:tr>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sidRPr="00D02A18">
              <w:rPr>
                <w:rFonts w:ascii="Arial" w:eastAsia="標楷體" w:hAnsi="Arial" w:cs="Arial" w:hint="eastAsia"/>
                <w:color w:val="000000"/>
                <w:sz w:val="28"/>
              </w:rPr>
              <w:t>隊名</w:t>
            </w:r>
          </w:p>
        </w:tc>
        <w:tc>
          <w:tcPr>
            <w:tcW w:w="8324" w:type="dxa"/>
          </w:tcPr>
          <w:p w:rsidR="004B3713" w:rsidRPr="00D02A18" w:rsidRDefault="004B3713" w:rsidP="00C2667F">
            <w:pPr>
              <w:spacing w:beforeLines="50" w:before="180" w:afterLines="50" w:after="180" w:line="280" w:lineRule="exact"/>
              <w:rPr>
                <w:rFonts w:ascii="Arial" w:eastAsia="標楷體" w:hAnsi="Arial" w:cs="Arial"/>
                <w:sz w:val="28"/>
              </w:rPr>
            </w:pPr>
          </w:p>
        </w:tc>
      </w:tr>
      <w:tr w:rsidR="004B3713" w:rsidRPr="00D02A18" w:rsidTr="00C2667F">
        <w:trPr>
          <w:jc w:val="center"/>
        </w:trPr>
        <w:tc>
          <w:tcPr>
            <w:tcW w:w="2381" w:type="dxa"/>
          </w:tcPr>
          <w:p w:rsidR="004B3713" w:rsidRPr="00D02A18" w:rsidRDefault="004B3713" w:rsidP="00C2667F">
            <w:pPr>
              <w:spacing w:beforeLines="50" w:before="180" w:afterLines="50" w:after="180" w:line="280" w:lineRule="exact"/>
              <w:jc w:val="distribute"/>
              <w:rPr>
                <w:rFonts w:ascii="Arial" w:eastAsia="標楷體" w:hAnsi="Arial" w:cs="Arial"/>
                <w:color w:val="000000"/>
                <w:sz w:val="28"/>
              </w:rPr>
            </w:pPr>
            <w:r>
              <w:rPr>
                <w:rFonts w:ascii="Arial" w:eastAsia="標楷體" w:hAnsi="Arial" w:cs="Arial" w:hint="eastAsia"/>
                <w:color w:val="000000"/>
                <w:sz w:val="28"/>
              </w:rPr>
              <w:t>作品設計說明</w:t>
            </w:r>
          </w:p>
        </w:tc>
        <w:tc>
          <w:tcPr>
            <w:tcW w:w="8324" w:type="dxa"/>
          </w:tcPr>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Default="004B3713" w:rsidP="00C2667F">
            <w:pPr>
              <w:spacing w:beforeLines="50" w:before="180" w:afterLines="50" w:after="180" w:line="280" w:lineRule="exact"/>
              <w:rPr>
                <w:rFonts w:ascii="Arial" w:eastAsia="標楷體" w:hAnsi="Arial" w:cs="Arial"/>
                <w:sz w:val="28"/>
              </w:rPr>
            </w:pPr>
          </w:p>
          <w:p w:rsidR="004B3713" w:rsidRPr="00D02A18" w:rsidRDefault="004B3713" w:rsidP="00C2667F">
            <w:pPr>
              <w:spacing w:beforeLines="50" w:before="180" w:afterLines="50" w:after="180" w:line="280" w:lineRule="exact"/>
              <w:rPr>
                <w:rFonts w:ascii="Arial" w:eastAsia="標楷體" w:hAnsi="Arial" w:cs="Arial"/>
                <w:sz w:val="28"/>
              </w:rPr>
            </w:pPr>
          </w:p>
        </w:tc>
      </w:tr>
    </w:tbl>
    <w:p w:rsidR="004B3713" w:rsidRPr="00D02A18" w:rsidRDefault="004B3713" w:rsidP="004B3713">
      <w:pPr>
        <w:rPr>
          <w:rFonts w:ascii="標楷體" w:eastAsia="標楷體" w:hAnsi="標楷體"/>
          <w:sz w:val="28"/>
          <w:szCs w:val="28"/>
        </w:rPr>
      </w:pPr>
      <w:r w:rsidRPr="00D02A18">
        <w:rPr>
          <w:rFonts w:ascii="標楷體" w:eastAsia="標楷體" w:hAnsi="標楷體"/>
          <w:noProof/>
          <w:sz w:val="28"/>
          <w:szCs w:val="28"/>
        </w:rPr>
        <w:lastRenderedPageBreak/>
        <mc:AlternateContent>
          <mc:Choice Requires="wpg">
            <w:drawing>
              <wp:anchor distT="0" distB="0" distL="114300" distR="114300" simplePos="0" relativeHeight="251661312" behindDoc="0" locked="0" layoutInCell="1" allowOverlap="1">
                <wp:simplePos x="0" y="0"/>
                <wp:positionH relativeFrom="column">
                  <wp:posOffset>933450</wp:posOffset>
                </wp:positionH>
                <wp:positionV relativeFrom="paragraph">
                  <wp:posOffset>409575</wp:posOffset>
                </wp:positionV>
                <wp:extent cx="4581525" cy="2769870"/>
                <wp:effectExtent l="15240" t="0" r="3810" b="0"/>
                <wp:wrapNone/>
                <wp:docPr id="3" name="群組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1525" cy="2769870"/>
                          <a:chOff x="2190" y="1365"/>
                          <a:chExt cx="7215" cy="4362"/>
                        </a:xfrm>
                      </wpg:grpSpPr>
                      <wpg:grpSp>
                        <wpg:cNvPr id="4" name="Group 5"/>
                        <wpg:cNvGrpSpPr>
                          <a:grpSpLocks/>
                        </wpg:cNvGrpSpPr>
                        <wpg:grpSpPr bwMode="auto">
                          <a:xfrm>
                            <a:off x="2190" y="3135"/>
                            <a:ext cx="6705" cy="1635"/>
                            <a:chOff x="2190" y="3135"/>
                            <a:chExt cx="6705" cy="1635"/>
                          </a:xfrm>
                        </wpg:grpSpPr>
                        <wps:wsp>
                          <wps:cNvPr id="5" name="AutoShape 6"/>
                          <wps:cNvSpPr>
                            <a:spLocks noChangeArrowheads="1"/>
                          </wps:cNvSpPr>
                          <wps:spPr bwMode="auto">
                            <a:xfrm flipV="1">
                              <a:off x="2190" y="3135"/>
                              <a:ext cx="6705" cy="345"/>
                            </a:xfrm>
                            <a:prstGeom prst="parallelogram">
                              <a:avLst>
                                <a:gd name="adj" fmla="val 33651"/>
                              </a:avLst>
                            </a:prstGeom>
                            <a:solidFill>
                              <a:srgbClr val="FFFFFF"/>
                            </a:solidFill>
                            <a:ln w="9525">
                              <a:miter lim="800000"/>
                              <a:headEnd/>
                              <a:tailEnd/>
                            </a:ln>
                            <a:scene3d>
                              <a:camera prst="legacyPerspectiveBottom"/>
                              <a:lightRig rig="legacyFlat3" dir="t"/>
                            </a:scene3d>
                            <a:sp3d extrusionH="887400" prstMaterial="legacyMatte">
                              <a:bevelT w="13500" h="13500" prst="angle"/>
                              <a:bevelB w="13500" h="13500" prst="angle"/>
                              <a:extrusionClr>
                                <a:srgbClr val="FFFFFF"/>
                              </a:extrusionClr>
                              <a:contourClr>
                                <a:srgbClr val="FFFFFF"/>
                              </a:contourClr>
                            </a:sp3d>
                          </wps:spPr>
                          <wps:bodyPr rot="0" vert="horz" wrap="square" lIns="91440" tIns="45720" rIns="91440" bIns="45720" anchor="t" anchorCtr="0" upright="1">
                            <a:noAutofit/>
                          </wps:bodyPr>
                        </wps:wsp>
                        <wps:wsp>
                          <wps:cNvPr id="6" name="Rectangle 7"/>
                          <wps:cNvSpPr>
                            <a:spLocks noChangeArrowheads="1"/>
                          </wps:cNvSpPr>
                          <wps:spPr bwMode="auto">
                            <a:xfrm>
                              <a:off x="8580" y="3660"/>
                              <a:ext cx="315" cy="1110"/>
                            </a:xfrm>
                            <a:prstGeom prst="rect">
                              <a:avLst/>
                            </a:prstGeom>
                            <a:solidFill>
                              <a:srgbClr val="FFFFFF"/>
                            </a:solidFill>
                            <a:ln w="9525">
                              <a:miter lim="800000"/>
                              <a:headEnd/>
                              <a:tailEnd/>
                            </a:ln>
                            <a:scene3d>
                              <a:camera prst="legacyPerspectiveTop"/>
                              <a:lightRig rig="legacyFlat3" dir="b"/>
                            </a:scene3d>
                            <a:sp3d extrusionH="887400" prstMaterial="legacyMatte">
                              <a:bevelT w="13500" h="13500" prst="angle"/>
                              <a:bevelB w="13500" h="13500" prst="angle"/>
                              <a:extrusionClr>
                                <a:srgbClr val="FFFFFF"/>
                              </a:extrusionClr>
                              <a:contourClr>
                                <a:srgbClr val="FFFFFF"/>
                              </a:contourClr>
                            </a:sp3d>
                          </wps:spPr>
                          <wps:bodyPr rot="0" vert="horz" wrap="square" lIns="91440" tIns="45720" rIns="91440" bIns="45720" anchor="t" anchorCtr="0" upright="1">
                            <a:noAutofit/>
                          </wps:bodyPr>
                        </wps:wsp>
                        <wps:wsp>
                          <wps:cNvPr id="7" name="Rectangle 8"/>
                          <wps:cNvSpPr>
                            <a:spLocks noChangeArrowheads="1"/>
                          </wps:cNvSpPr>
                          <wps:spPr bwMode="auto">
                            <a:xfrm>
                              <a:off x="2295" y="3660"/>
                              <a:ext cx="315" cy="1110"/>
                            </a:xfrm>
                            <a:prstGeom prst="rect">
                              <a:avLst/>
                            </a:prstGeom>
                            <a:solidFill>
                              <a:srgbClr val="FFFFFF"/>
                            </a:solidFill>
                            <a:ln w="9525">
                              <a:miter lim="800000"/>
                              <a:headEnd/>
                              <a:tailEnd/>
                            </a:ln>
                            <a:scene3d>
                              <a:camera prst="legacyPerspectiveTop"/>
                              <a:lightRig rig="legacyFlat3" dir="b"/>
                            </a:scene3d>
                            <a:sp3d extrusionH="887400" prstMaterial="legacyMatte">
                              <a:bevelT w="13500" h="13500" prst="angle"/>
                              <a:bevelB w="13500" h="13500" prst="angle"/>
                              <a:extrusionClr>
                                <a:srgbClr val="FFFFFF"/>
                              </a:extrusionClr>
                              <a:contourClr>
                                <a:srgbClr val="FFFFFF"/>
                              </a:contourClr>
                            </a:sp3d>
                          </wps:spPr>
                          <wps:bodyPr rot="0" vert="horz" wrap="square" lIns="91440" tIns="45720" rIns="91440" bIns="45720" anchor="t" anchorCtr="0" upright="1">
                            <a:noAutofit/>
                          </wps:bodyPr>
                        </wps:wsp>
                      </wpg:grpSp>
                      <wps:wsp>
                        <wps:cNvPr id="8" name="AutoShape 9"/>
                        <wps:cNvSpPr>
                          <a:spLocks noChangeArrowheads="1"/>
                        </wps:cNvSpPr>
                        <wps:spPr bwMode="auto">
                          <a:xfrm rot="5400000">
                            <a:off x="8385" y="1860"/>
                            <a:ext cx="420" cy="900"/>
                          </a:xfrm>
                          <a:prstGeom prst="downArrow">
                            <a:avLst>
                              <a:gd name="adj1" fmla="val 50000"/>
                              <a:gd name="adj2" fmla="val 5357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9" name="Text Box 10"/>
                        <wps:cNvSpPr txBox="1">
                          <a:spLocks noChangeArrowheads="1"/>
                        </wps:cNvSpPr>
                        <wps:spPr bwMode="auto">
                          <a:xfrm>
                            <a:off x="8145" y="1365"/>
                            <a:ext cx="975" cy="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3713" w:rsidRPr="008D776D" w:rsidRDefault="004B3713" w:rsidP="004B3713">
                              <w:pPr>
                                <w:rPr>
                                  <w:rFonts w:ascii="標楷體" w:eastAsia="標楷體" w:hAnsi="標楷體"/>
                                  <w:sz w:val="32"/>
                                  <w:szCs w:val="32"/>
                                </w:rPr>
                              </w:pPr>
                              <w:r w:rsidRPr="008D776D">
                                <w:rPr>
                                  <w:rFonts w:ascii="標楷體" w:eastAsia="標楷體" w:hAnsi="標楷體" w:hint="eastAsia"/>
                                  <w:sz w:val="32"/>
                                  <w:szCs w:val="32"/>
                                </w:rPr>
                                <w:t>風向</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8145" y="2463"/>
                            <a:ext cx="1260" cy="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起始線</w:t>
                              </w:r>
                            </w:p>
                          </w:txbxContent>
                        </wps:txbx>
                        <wps:bodyPr rot="0" vert="horz" wrap="square" lIns="91440" tIns="45720" rIns="91440" bIns="45720" anchor="t" anchorCtr="0" upright="1">
                          <a:noAutofit/>
                        </wps:bodyPr>
                      </wps:wsp>
                      <wpg:grpSp>
                        <wpg:cNvPr id="11" name="Group 12"/>
                        <wpg:cNvGrpSpPr>
                          <a:grpSpLocks/>
                        </wpg:cNvGrpSpPr>
                        <wpg:grpSpPr bwMode="auto">
                          <a:xfrm>
                            <a:off x="6465" y="3135"/>
                            <a:ext cx="1680" cy="345"/>
                            <a:chOff x="6465" y="3135"/>
                            <a:chExt cx="1680" cy="345"/>
                          </a:xfrm>
                        </wpg:grpSpPr>
                        <wpg:grpSp>
                          <wpg:cNvPr id="12" name="Group 13"/>
                          <wpg:cNvGrpSpPr>
                            <a:grpSpLocks/>
                          </wpg:cNvGrpSpPr>
                          <wpg:grpSpPr bwMode="auto">
                            <a:xfrm>
                              <a:off x="7395" y="3135"/>
                              <a:ext cx="750" cy="345"/>
                              <a:chOff x="7395" y="3135"/>
                              <a:chExt cx="750" cy="345"/>
                            </a:xfrm>
                          </wpg:grpSpPr>
                          <wps:wsp>
                            <wps:cNvPr id="13" name="AutoShape 14"/>
                            <wps:cNvCnPr>
                              <a:cxnSpLocks noChangeShapeType="1"/>
                            </wps:cNvCnPr>
                            <wps:spPr bwMode="auto">
                              <a:xfrm>
                                <a:off x="807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14" name="AutoShape 15"/>
                            <wps:cNvCnPr>
                              <a:cxnSpLocks noChangeShapeType="1"/>
                            </wps:cNvCnPr>
                            <wps:spPr bwMode="auto">
                              <a:xfrm>
                                <a:off x="786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763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739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g:grpSp>
                        <wpg:grpSp>
                          <wpg:cNvPr id="17" name="Group 18"/>
                          <wpg:cNvGrpSpPr>
                            <a:grpSpLocks/>
                          </wpg:cNvGrpSpPr>
                          <wpg:grpSpPr bwMode="auto">
                            <a:xfrm>
                              <a:off x="6465" y="3135"/>
                              <a:ext cx="750" cy="345"/>
                              <a:chOff x="7395" y="3135"/>
                              <a:chExt cx="750" cy="345"/>
                            </a:xfrm>
                          </wpg:grpSpPr>
                          <wps:wsp>
                            <wps:cNvPr id="18" name="AutoShape 19"/>
                            <wps:cNvCnPr>
                              <a:cxnSpLocks noChangeShapeType="1"/>
                            </wps:cNvCnPr>
                            <wps:spPr bwMode="auto">
                              <a:xfrm>
                                <a:off x="807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19" name="AutoShape 20"/>
                            <wps:cNvCnPr>
                              <a:cxnSpLocks noChangeShapeType="1"/>
                            </wps:cNvCnPr>
                            <wps:spPr bwMode="auto">
                              <a:xfrm>
                                <a:off x="786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20" name="AutoShape 21"/>
                            <wps:cNvCnPr>
                              <a:cxnSpLocks noChangeShapeType="1"/>
                            </wps:cNvCnPr>
                            <wps:spPr bwMode="auto">
                              <a:xfrm>
                                <a:off x="763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21" name="AutoShape 22"/>
                            <wps:cNvCnPr>
                              <a:cxnSpLocks noChangeShapeType="1"/>
                            </wps:cNvCnPr>
                            <wps:spPr bwMode="auto">
                              <a:xfrm>
                                <a:off x="739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g:grpSp>
                      </wpg:grpSp>
                      <wpg:grpSp>
                        <wpg:cNvPr id="22" name="Group 23"/>
                        <wpg:cNvGrpSpPr>
                          <a:grpSpLocks/>
                        </wpg:cNvGrpSpPr>
                        <wpg:grpSpPr bwMode="auto">
                          <a:xfrm>
                            <a:off x="4620" y="3150"/>
                            <a:ext cx="1680" cy="345"/>
                            <a:chOff x="6465" y="3135"/>
                            <a:chExt cx="1680" cy="345"/>
                          </a:xfrm>
                        </wpg:grpSpPr>
                        <wpg:grpSp>
                          <wpg:cNvPr id="23" name="Group 24"/>
                          <wpg:cNvGrpSpPr>
                            <a:grpSpLocks/>
                          </wpg:cNvGrpSpPr>
                          <wpg:grpSpPr bwMode="auto">
                            <a:xfrm>
                              <a:off x="7395" y="3135"/>
                              <a:ext cx="750" cy="345"/>
                              <a:chOff x="7395" y="3135"/>
                              <a:chExt cx="750" cy="345"/>
                            </a:xfrm>
                          </wpg:grpSpPr>
                          <wps:wsp>
                            <wps:cNvPr id="24" name="AutoShape 25"/>
                            <wps:cNvCnPr>
                              <a:cxnSpLocks noChangeShapeType="1"/>
                            </wps:cNvCnPr>
                            <wps:spPr bwMode="auto">
                              <a:xfrm>
                                <a:off x="807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25" name="AutoShape 26"/>
                            <wps:cNvCnPr>
                              <a:cxnSpLocks noChangeShapeType="1"/>
                            </wps:cNvCnPr>
                            <wps:spPr bwMode="auto">
                              <a:xfrm>
                                <a:off x="786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26" name="AutoShape 27"/>
                            <wps:cNvCnPr>
                              <a:cxnSpLocks noChangeShapeType="1"/>
                            </wps:cNvCnPr>
                            <wps:spPr bwMode="auto">
                              <a:xfrm>
                                <a:off x="763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27" name="AutoShape 28"/>
                            <wps:cNvCnPr>
                              <a:cxnSpLocks noChangeShapeType="1"/>
                            </wps:cNvCnPr>
                            <wps:spPr bwMode="auto">
                              <a:xfrm>
                                <a:off x="739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g:grpSp>
                        <wpg:grpSp>
                          <wpg:cNvPr id="28" name="Group 29"/>
                          <wpg:cNvGrpSpPr>
                            <a:grpSpLocks/>
                          </wpg:cNvGrpSpPr>
                          <wpg:grpSpPr bwMode="auto">
                            <a:xfrm>
                              <a:off x="6465" y="3135"/>
                              <a:ext cx="750" cy="345"/>
                              <a:chOff x="7395" y="3135"/>
                              <a:chExt cx="750" cy="345"/>
                            </a:xfrm>
                          </wpg:grpSpPr>
                          <wps:wsp>
                            <wps:cNvPr id="29" name="AutoShape 30"/>
                            <wps:cNvCnPr>
                              <a:cxnSpLocks noChangeShapeType="1"/>
                            </wps:cNvCnPr>
                            <wps:spPr bwMode="auto">
                              <a:xfrm>
                                <a:off x="807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786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31" name="AutoShape 32"/>
                            <wps:cNvCnPr>
                              <a:cxnSpLocks noChangeShapeType="1"/>
                            </wps:cNvCnPr>
                            <wps:spPr bwMode="auto">
                              <a:xfrm>
                                <a:off x="763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32" name="AutoShape 33"/>
                            <wps:cNvCnPr>
                              <a:cxnSpLocks noChangeShapeType="1"/>
                            </wps:cNvCnPr>
                            <wps:spPr bwMode="auto">
                              <a:xfrm>
                                <a:off x="739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g:grpSp>
                      </wpg:grpSp>
                      <wpg:grpSp>
                        <wpg:cNvPr id="33" name="Group 34"/>
                        <wpg:cNvGrpSpPr>
                          <a:grpSpLocks/>
                        </wpg:cNvGrpSpPr>
                        <wpg:grpSpPr bwMode="auto">
                          <a:xfrm>
                            <a:off x="2805" y="3135"/>
                            <a:ext cx="1680" cy="345"/>
                            <a:chOff x="6465" y="3135"/>
                            <a:chExt cx="1680" cy="345"/>
                          </a:xfrm>
                        </wpg:grpSpPr>
                        <wpg:grpSp>
                          <wpg:cNvPr id="34" name="Group 35"/>
                          <wpg:cNvGrpSpPr>
                            <a:grpSpLocks/>
                          </wpg:cNvGrpSpPr>
                          <wpg:grpSpPr bwMode="auto">
                            <a:xfrm>
                              <a:off x="7395" y="3135"/>
                              <a:ext cx="750" cy="345"/>
                              <a:chOff x="7395" y="3135"/>
                              <a:chExt cx="750" cy="345"/>
                            </a:xfrm>
                          </wpg:grpSpPr>
                          <wps:wsp>
                            <wps:cNvPr id="35" name="AutoShape 36"/>
                            <wps:cNvCnPr>
                              <a:cxnSpLocks noChangeShapeType="1"/>
                            </wps:cNvCnPr>
                            <wps:spPr bwMode="auto">
                              <a:xfrm>
                                <a:off x="807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36" name="AutoShape 37"/>
                            <wps:cNvCnPr>
                              <a:cxnSpLocks noChangeShapeType="1"/>
                            </wps:cNvCnPr>
                            <wps:spPr bwMode="auto">
                              <a:xfrm>
                                <a:off x="786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37" name="AutoShape 38"/>
                            <wps:cNvCnPr>
                              <a:cxnSpLocks noChangeShapeType="1"/>
                            </wps:cNvCnPr>
                            <wps:spPr bwMode="auto">
                              <a:xfrm>
                                <a:off x="763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38" name="AutoShape 39"/>
                            <wps:cNvCnPr>
                              <a:cxnSpLocks noChangeShapeType="1"/>
                            </wps:cNvCnPr>
                            <wps:spPr bwMode="auto">
                              <a:xfrm>
                                <a:off x="739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g:grpSp>
                        <wpg:grpSp>
                          <wpg:cNvPr id="39" name="Group 40"/>
                          <wpg:cNvGrpSpPr>
                            <a:grpSpLocks/>
                          </wpg:cNvGrpSpPr>
                          <wpg:grpSpPr bwMode="auto">
                            <a:xfrm>
                              <a:off x="6465" y="3135"/>
                              <a:ext cx="750" cy="345"/>
                              <a:chOff x="7395" y="3135"/>
                              <a:chExt cx="750" cy="345"/>
                            </a:xfrm>
                          </wpg:grpSpPr>
                          <wps:wsp>
                            <wps:cNvPr id="40" name="AutoShape 41"/>
                            <wps:cNvCnPr>
                              <a:cxnSpLocks noChangeShapeType="1"/>
                            </wps:cNvCnPr>
                            <wps:spPr bwMode="auto">
                              <a:xfrm>
                                <a:off x="807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41" name="AutoShape 42"/>
                            <wps:cNvCnPr>
                              <a:cxnSpLocks noChangeShapeType="1"/>
                            </wps:cNvCnPr>
                            <wps:spPr bwMode="auto">
                              <a:xfrm>
                                <a:off x="7860"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42" name="AutoShape 43"/>
                            <wps:cNvCnPr>
                              <a:cxnSpLocks noChangeShapeType="1"/>
                            </wps:cNvCnPr>
                            <wps:spPr bwMode="auto">
                              <a:xfrm>
                                <a:off x="763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43" name="AutoShape 44"/>
                            <wps:cNvCnPr>
                              <a:cxnSpLocks noChangeShapeType="1"/>
                            </wps:cNvCnPr>
                            <wps:spPr bwMode="auto">
                              <a:xfrm>
                                <a:off x="7395" y="3135"/>
                                <a:ext cx="75" cy="345"/>
                              </a:xfrm>
                              <a:prstGeom prst="straightConnector1">
                                <a:avLst/>
                              </a:prstGeom>
                              <a:noFill/>
                              <a:ln w="28575" cap="rnd">
                                <a:solidFill>
                                  <a:srgbClr val="0000FF"/>
                                </a:solidFill>
                                <a:prstDash val="sysDot"/>
                                <a:round/>
                                <a:headEnd/>
                                <a:tailEnd/>
                              </a:ln>
                              <a:extLst>
                                <a:ext uri="{909E8E84-426E-40DD-AFC4-6F175D3DCCD1}">
                                  <a14:hiddenFill xmlns:a14="http://schemas.microsoft.com/office/drawing/2010/main">
                                    <a:noFill/>
                                  </a14:hiddenFill>
                                </a:ext>
                              </a:extLst>
                            </wps:spPr>
                            <wps:bodyPr/>
                          </wps:wsp>
                        </wpg:grpSp>
                      </wpg:grpSp>
                      <wps:wsp>
                        <wps:cNvPr id="44" name="AutoShape 45"/>
                        <wps:cNvCnPr>
                          <a:cxnSpLocks noChangeShapeType="1"/>
                        </wps:cNvCnPr>
                        <wps:spPr bwMode="auto">
                          <a:xfrm>
                            <a:off x="7305" y="2625"/>
                            <a:ext cx="255" cy="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6"/>
                        <wps:cNvSpPr txBox="1">
                          <a:spLocks noChangeArrowheads="1"/>
                        </wps:cNvSpPr>
                        <wps:spPr bwMode="auto">
                          <a:xfrm>
                            <a:off x="4515" y="1986"/>
                            <a:ext cx="3195" cy="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每</w:t>
                              </w:r>
                              <w:smartTag w:uri="urn:schemas-microsoft-com:office:smarttags" w:element="chmetcnv">
                                <w:smartTagPr>
                                  <w:attr w:name="UnitName" w:val="公分"/>
                                  <w:attr w:name="SourceValue" w:val="5"/>
                                  <w:attr w:name="HasSpace" w:val="False"/>
                                  <w:attr w:name="Negative" w:val="False"/>
                                  <w:attr w:name="NumberType" w:val="1"/>
                                  <w:attr w:name="TCSC" w:val="0"/>
                                </w:smartTagPr>
                                <w:r>
                                  <w:rPr>
                                    <w:rFonts w:ascii="標楷體" w:eastAsia="標楷體" w:hAnsi="標楷體" w:hint="eastAsia"/>
                                    <w:sz w:val="32"/>
                                    <w:szCs w:val="32"/>
                                  </w:rPr>
                                  <w:t>5公分</w:t>
                                </w:r>
                              </w:smartTag>
                              <w:r>
                                <w:rPr>
                                  <w:rFonts w:ascii="標楷體" w:eastAsia="標楷體" w:hAnsi="標楷體" w:hint="eastAsia"/>
                                  <w:sz w:val="32"/>
                                  <w:szCs w:val="32"/>
                                </w:rPr>
                                <w:t>為一區間</w:t>
                              </w:r>
                            </w:p>
                          </w:txbxContent>
                        </wps:txbx>
                        <wps:bodyPr rot="0" vert="horz" wrap="square" lIns="91440" tIns="45720" rIns="91440" bIns="45720" anchor="t" anchorCtr="0" upright="1">
                          <a:noAutofit/>
                        </wps:bodyPr>
                      </wps:wsp>
                      <wps:wsp>
                        <wps:cNvPr id="46" name="Text Box 47"/>
                        <wps:cNvSpPr txBox="1">
                          <a:spLocks noChangeArrowheads="1"/>
                        </wps:cNvSpPr>
                        <wps:spPr bwMode="auto">
                          <a:xfrm>
                            <a:off x="4740" y="3765"/>
                            <a:ext cx="3195" cy="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每多一區間多加2分</w:t>
                              </w:r>
                            </w:p>
                          </w:txbxContent>
                        </wps:txbx>
                        <wps:bodyPr rot="0" vert="horz" wrap="square" lIns="91440" tIns="45720" rIns="91440" bIns="45720" anchor="t" anchorCtr="0" upright="1">
                          <a:noAutofit/>
                        </wps:bodyPr>
                      </wps:wsp>
                      <wps:wsp>
                        <wps:cNvPr id="47" name="AutoShape 48"/>
                        <wps:cNvCnPr>
                          <a:cxnSpLocks noChangeShapeType="1"/>
                        </wps:cNvCnPr>
                        <wps:spPr bwMode="auto">
                          <a:xfrm>
                            <a:off x="2295" y="5040"/>
                            <a:ext cx="6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49"/>
                        <wps:cNvSpPr txBox="1">
                          <a:spLocks noChangeArrowheads="1"/>
                        </wps:cNvSpPr>
                        <wps:spPr bwMode="auto">
                          <a:xfrm>
                            <a:off x="4485" y="4890"/>
                            <a:ext cx="3195" cy="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總長度為</w:t>
                              </w:r>
                              <w:r>
                                <w:rPr>
                                  <w:rFonts w:ascii="標楷體" w:eastAsia="標楷體" w:hAnsi="標楷體"/>
                                  <w:sz w:val="32"/>
                                  <w:szCs w:val="32"/>
                                </w:rPr>
                                <w:t>500</w:t>
                              </w:r>
                              <w:r>
                                <w:rPr>
                                  <w:rFonts w:ascii="標楷體" w:eastAsia="標楷體" w:hAnsi="標楷體" w:hint="eastAsia"/>
                                  <w:sz w:val="32"/>
                                  <w:szCs w:val="32"/>
                                </w:rPr>
                                <w:t>公分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群組 3" o:spid="_x0000_s1026" style="position:absolute;margin-left:73.5pt;margin-top:32.25pt;width:360.75pt;height:218.1pt;z-index:251661312" coordorigin="2190,1365" coordsize="721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">
                <v:group id="Group 5" o:spid="_x0000_s1027" style="position:absolute;left:2190;top:3135;width:6705;height:1635" coordorigin="2190,3135" coordsize="6705,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6" o:spid="_x0000_s1028" type="#_x0000_t7" style="position:absolute;left:2190;top:3135;width:6705;height:34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" adj="374">
                    <o:extrusion v:ext="view" backdepth="1in" color="white" on="t" viewpoint="0,34.72222mm" viewpointorigin="0,.5" skewangle="90" lightposition="-50000" lightposition2="50000" type="perspective"/>
                  </v:shape>
                  <v:rect id="Rectangle 7" o:spid="_x0000_s1029" style="position:absolute;left:8580;top:3660;width:315;height:1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">
                    <o:extrusion v:ext="view" backdepth="1in" color="white" on="t" viewpoint="0" viewpointorigin="0" skewangle="-90" type="perspective"/>
                  </v:rect>
                  <v:rect id="Rectangle 8" o:spid="_x0000_s1030" style="position:absolute;left:2295;top:3660;width:315;height:1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">
                    <o:extrusion v:ext="view" backdepth="1in" color="white" on="t" viewpoint="0" viewpointorigin="0" skewangle="-90" type="perspective"/>
                  </v:rect>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9" o:spid="_x0000_s1031" type="#_x0000_t67" style="position:absolute;left:8385;top:1860;width:420;height:9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">
                  <v:textbox style="layout-flow:vertical-ideographic"/>
                </v:shape>
                <v:shapetype id="_x0000_t202" coordsize="21600,21600" o:spt="202" path="m,l,21600r21600,l21600,xe">
                  <v:stroke joinstyle="miter"/>
                  <v:path gradientshapeok="t" o:connecttype="rect"/>
                </v:shapetype>
                <v:shape id="Text Box 10" o:spid="_x0000_s1032" type="#_x0000_t202" style="position:absolute;left:8145;top:1365;width:975;height: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4B3713" w:rsidRPr="008D776D" w:rsidRDefault="004B3713" w:rsidP="004B3713">
                        <w:pPr>
                          <w:rPr>
                            <w:rFonts w:ascii="標楷體" w:eastAsia="標楷體" w:hAnsi="標楷體"/>
                            <w:sz w:val="32"/>
                            <w:szCs w:val="32"/>
                          </w:rPr>
                        </w:pPr>
                        <w:r w:rsidRPr="008D776D">
                          <w:rPr>
                            <w:rFonts w:ascii="標楷體" w:eastAsia="標楷體" w:hAnsi="標楷體" w:hint="eastAsia"/>
                            <w:sz w:val="32"/>
                            <w:szCs w:val="32"/>
                          </w:rPr>
                          <w:t>風向</w:t>
                        </w:r>
                      </w:p>
                    </w:txbxContent>
                  </v:textbox>
                </v:shape>
                <v:shape id="Text Box 11" o:spid="_x0000_s1033" type="#_x0000_t202" style="position:absolute;left:8145;top:2463;width:1260;height: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起始線</w:t>
                        </w:r>
                      </w:p>
                    </w:txbxContent>
                  </v:textbox>
                </v:shape>
                <v:group id="Group 12" o:spid="_x0000_s1034" style="position:absolute;left:6465;top:3135;width:1680;height:345" coordorigin="6465,3135" coordsize="168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3" o:spid="_x0000_s1035" style="position:absolute;left:7395;top:3135;width:750;height:345" coordorigin="7395,3135" coordsize="7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32" coordsize="21600,21600" o:spt="32" o:oned="t" path="m,l21600,21600e" filled="f">
                      <v:path arrowok="t" fillok="f" o:connecttype="none"/>
                      <o:lock v:ext="edit" shapetype="t"/>
                    </v:shapetype>
                    <v:shape id="AutoShape 14" o:spid="_x0000_s1036" type="#_x0000_t32" style="position:absolute;left:807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" strokecolor="blue" strokeweight="2.25pt">
                      <v:stroke dashstyle="1 1" endcap="round"/>
                    </v:shape>
                    <v:shape id="AutoShape 15" o:spid="_x0000_s1037" type="#_x0000_t32" style="position:absolute;left:786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" strokecolor="blue" strokeweight="2.25pt">
                      <v:stroke dashstyle="1 1" endcap="round"/>
                    </v:shape>
                    <v:shape id="AutoShape 16" o:spid="_x0000_s1038" type="#_x0000_t32" style="position:absolute;left:763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" strokecolor="blue" strokeweight="2.25pt">
                      <v:stroke dashstyle="1 1" endcap="round"/>
                    </v:shape>
                    <v:shape id="AutoShape 17" o:spid="_x0000_s1039" type="#_x0000_t32" style="position:absolute;left:739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" strokecolor="blue" strokeweight="2.25pt">
                      <v:stroke dashstyle="1 1" endcap="round"/>
                    </v:shape>
                  </v:group>
                  <v:group id="Group 18" o:spid="_x0000_s1040" style="position:absolute;left:6465;top:3135;width:750;height:345" coordorigin="7395,3135" coordsize="7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AutoShape 19" o:spid="_x0000_s1041" type="#_x0000_t32" style="position:absolute;left:807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" strokecolor="blue" strokeweight="2.25pt">
                      <v:stroke dashstyle="1 1" endcap="round"/>
                    </v:shape>
                    <v:shape id="AutoShape 20" o:spid="_x0000_s1042" type="#_x0000_t32" style="position:absolute;left:786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" strokecolor="blue" strokeweight="2.25pt">
                      <v:stroke dashstyle="1 1" endcap="round"/>
                    </v:shape>
                    <v:shape id="AutoShape 21" o:spid="_x0000_s1043" type="#_x0000_t32" style="position:absolute;left:763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" strokecolor="blue" strokeweight="2.25pt">
                      <v:stroke dashstyle="1 1" endcap="round"/>
                    </v:shape>
                    <v:shape id="AutoShape 22" o:spid="_x0000_s1044" type="#_x0000_t32" style="position:absolute;left:739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" strokecolor="blue" strokeweight="2.25pt">
                      <v:stroke dashstyle="1 1" endcap="round"/>
                    </v:shape>
                  </v:group>
                </v:group>
                <v:group id="Group 23" o:spid="_x0000_s1045" style="position:absolute;left:4620;top:3150;width:1680;height:345" coordorigin="6465,3135" coordsize="168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4" o:spid="_x0000_s1046" style="position:absolute;left:7395;top:3135;width:750;height:345" coordorigin="7395,3135" coordsize="7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AutoShape 25" o:spid="_x0000_s1047" type="#_x0000_t32" style="position:absolute;left:807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" strokecolor="blue" strokeweight="2.25pt">
                      <v:stroke dashstyle="1 1" endcap="round"/>
                    </v:shape>
                    <v:shape id="AutoShape 26" o:spid="_x0000_s1048" type="#_x0000_t32" style="position:absolute;left:786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" strokecolor="blue" strokeweight="2.25pt">
                      <v:stroke dashstyle="1 1" endcap="round"/>
                    </v:shape>
                    <v:shape id="AutoShape 27" o:spid="_x0000_s1049" type="#_x0000_t32" style="position:absolute;left:763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" strokecolor="blue" strokeweight="2.25pt">
                      <v:stroke dashstyle="1 1" endcap="round"/>
                    </v:shape>
                    <v:shape id="AutoShape 28" o:spid="_x0000_s1050" type="#_x0000_t32" style="position:absolute;left:739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" strokecolor="blue" strokeweight="2.25pt">
                      <v:stroke dashstyle="1 1" endcap="round"/>
                    </v:shape>
                  </v:group>
                  <v:group id="Group 29" o:spid="_x0000_s1051" style="position:absolute;left:6465;top:3135;width:750;height:345" coordorigin="7395,3135" coordsize="7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AutoShape 30" o:spid="_x0000_s1052" type="#_x0000_t32" style="position:absolute;left:807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" strokecolor="blue" strokeweight="2.25pt">
                      <v:stroke dashstyle="1 1" endcap="round"/>
                    </v:shape>
                    <v:shape id="AutoShape 31" o:spid="_x0000_s1053" type="#_x0000_t32" style="position:absolute;left:786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" strokecolor="blue" strokeweight="2.25pt">
                      <v:stroke dashstyle="1 1" endcap="round"/>
                    </v:shape>
                    <v:shape id="AutoShape 32" o:spid="_x0000_s1054" type="#_x0000_t32" style="position:absolute;left:763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" strokecolor="blue" strokeweight="2.25pt">
                      <v:stroke dashstyle="1 1" endcap="round"/>
                    </v:shape>
                    <v:shape id="AutoShape 33" o:spid="_x0000_s1055" type="#_x0000_t32" style="position:absolute;left:739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" strokecolor="blue" strokeweight="2.25pt">
                      <v:stroke dashstyle="1 1" endcap="round"/>
                    </v:shape>
                  </v:group>
                </v:group>
                <v:group id="Group 34" o:spid="_x0000_s1056" style="position:absolute;left:2805;top:3135;width:1680;height:345" coordorigin="6465,3135" coordsize="168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5" o:spid="_x0000_s1057" style="position:absolute;left:7395;top:3135;width:750;height:345" coordorigin="7395,3135" coordsize="7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AutoShape 36" o:spid="_x0000_s1058" type="#_x0000_t32" style="position:absolute;left:807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" strokecolor="blue" strokeweight="2.25pt">
                      <v:stroke dashstyle="1 1" endcap="round"/>
                    </v:shape>
                    <v:shape id="AutoShape 37" o:spid="_x0000_s1059" type="#_x0000_t32" style="position:absolute;left:786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" strokecolor="blue" strokeweight="2.25pt">
                      <v:stroke dashstyle="1 1" endcap="round"/>
                    </v:shape>
                    <v:shape id="AutoShape 38" o:spid="_x0000_s1060" type="#_x0000_t32" style="position:absolute;left:763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" strokecolor="blue" strokeweight="2.25pt">
                      <v:stroke dashstyle="1 1" endcap="round"/>
                    </v:shape>
                    <v:shape id="AutoShape 39" o:spid="_x0000_s1061" type="#_x0000_t32" style="position:absolute;left:739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" strokecolor="blue" strokeweight="2.25pt">
                      <v:stroke dashstyle="1 1" endcap="round"/>
                    </v:shape>
                  </v:group>
                  <v:group id="Group 40" o:spid="_x0000_s1062" style="position:absolute;left:6465;top:3135;width:750;height:345" coordorigin="7395,3135" coordsize="7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AutoShape 41" o:spid="_x0000_s1063" type="#_x0000_t32" style="position:absolute;left:807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" strokecolor="blue" strokeweight="2.25pt">
                      <v:stroke dashstyle="1 1" endcap="round"/>
                    </v:shape>
                    <v:shape id="AutoShape 42" o:spid="_x0000_s1064" type="#_x0000_t32" style="position:absolute;left:7860;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" strokecolor="blue" strokeweight="2.25pt">
                      <v:stroke dashstyle="1 1" endcap="round"/>
                    </v:shape>
                    <v:shape id="AutoShape 43" o:spid="_x0000_s1065" type="#_x0000_t32" style="position:absolute;left:763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" strokecolor="blue" strokeweight="2.25pt">
                      <v:stroke dashstyle="1 1" endcap="round"/>
                    </v:shape>
                    <v:shape id="AutoShape 44" o:spid="_x0000_s1066" type="#_x0000_t32" style="position:absolute;left:7395;top:3135;width:75;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" strokecolor="blue" strokeweight="2.25pt">
                      <v:stroke dashstyle="1 1" endcap="round"/>
                    </v:shape>
                  </v:group>
                </v:group>
                <v:shape id="AutoShape 45" o:spid="_x0000_s1067" type="#_x0000_t32" style="position:absolute;left:7305;top:2625;width:255;height:5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46" o:spid="_x0000_s1068" type="#_x0000_t202" style="position:absolute;left:4515;top:1986;width:3195;height: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每</w:t>
                        </w:r>
                        <w:smartTag w:uri="urn:schemas-microsoft-com:office:smarttags" w:element="chmetcnv">
                          <w:smartTagPr>
                            <w:attr w:name="UnitName" w:val="公分"/>
                            <w:attr w:name="SourceValue" w:val="5"/>
                            <w:attr w:name="HasSpace" w:val="False"/>
                            <w:attr w:name="Negative" w:val="False"/>
                            <w:attr w:name="NumberType" w:val="1"/>
                            <w:attr w:name="TCSC" w:val="0"/>
                          </w:smartTagPr>
                          <w:r>
                            <w:rPr>
                              <w:rFonts w:ascii="標楷體" w:eastAsia="標楷體" w:hAnsi="標楷體" w:hint="eastAsia"/>
                              <w:sz w:val="32"/>
                              <w:szCs w:val="32"/>
                            </w:rPr>
                            <w:t>5公分</w:t>
                          </w:r>
                        </w:smartTag>
                        <w:r>
                          <w:rPr>
                            <w:rFonts w:ascii="標楷體" w:eastAsia="標楷體" w:hAnsi="標楷體" w:hint="eastAsia"/>
                            <w:sz w:val="32"/>
                            <w:szCs w:val="32"/>
                          </w:rPr>
                          <w:t>為一區間</w:t>
                        </w:r>
                      </w:p>
                    </w:txbxContent>
                  </v:textbox>
                </v:shape>
                <v:shape id="Text Box 47" o:spid="_x0000_s1069" type="#_x0000_t202" style="position:absolute;left:4740;top:3765;width:3195;height: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每多</w:t>
                        </w:r>
                        <w:proofErr w:type="gramStart"/>
                        <w:r>
                          <w:rPr>
                            <w:rFonts w:ascii="標楷體" w:eastAsia="標楷體" w:hAnsi="標楷體" w:hint="eastAsia"/>
                            <w:sz w:val="32"/>
                            <w:szCs w:val="32"/>
                          </w:rPr>
                          <w:t>一</w:t>
                        </w:r>
                        <w:proofErr w:type="gramEnd"/>
                        <w:r>
                          <w:rPr>
                            <w:rFonts w:ascii="標楷體" w:eastAsia="標楷體" w:hAnsi="標楷體" w:hint="eastAsia"/>
                            <w:sz w:val="32"/>
                            <w:szCs w:val="32"/>
                          </w:rPr>
                          <w:t>區間多加2</w:t>
                        </w:r>
                        <w:r>
                          <w:rPr>
                            <w:rFonts w:ascii="標楷體" w:eastAsia="標楷體" w:hAnsi="標楷體" w:hint="eastAsia"/>
                            <w:sz w:val="32"/>
                            <w:szCs w:val="32"/>
                          </w:rPr>
                          <w:t>分</w:t>
                        </w:r>
                      </w:p>
                    </w:txbxContent>
                  </v:textbox>
                </v:shape>
                <v:shape id="AutoShape 48" o:spid="_x0000_s1070" type="#_x0000_t32" style="position:absolute;left:2295;top:5040;width:6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Text Box 49" o:spid="_x0000_s1071" type="#_x0000_t202" style="position:absolute;left:4485;top:4890;width:3195;height: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4B3713" w:rsidRPr="008D776D" w:rsidRDefault="004B3713" w:rsidP="004B3713">
                        <w:pPr>
                          <w:rPr>
                            <w:rFonts w:ascii="標楷體" w:eastAsia="標楷體" w:hAnsi="標楷體"/>
                            <w:sz w:val="32"/>
                            <w:szCs w:val="32"/>
                          </w:rPr>
                        </w:pPr>
                        <w:r>
                          <w:rPr>
                            <w:rFonts w:ascii="標楷體" w:eastAsia="標楷體" w:hAnsi="標楷體" w:hint="eastAsia"/>
                            <w:sz w:val="32"/>
                            <w:szCs w:val="32"/>
                          </w:rPr>
                          <w:t>總長度為</w:t>
                        </w:r>
                        <w:r>
                          <w:rPr>
                            <w:rFonts w:ascii="標楷體" w:eastAsia="標楷體" w:hAnsi="標楷體"/>
                            <w:sz w:val="32"/>
                            <w:szCs w:val="32"/>
                          </w:rPr>
                          <w:t>500</w:t>
                        </w:r>
                        <w:r>
                          <w:rPr>
                            <w:rFonts w:ascii="標楷體" w:eastAsia="標楷體" w:hAnsi="標楷體" w:hint="eastAsia"/>
                            <w:sz w:val="32"/>
                            <w:szCs w:val="32"/>
                          </w:rPr>
                          <w:t>公分</w:t>
                        </w:r>
                      </w:p>
                    </w:txbxContent>
                  </v:textbox>
                </v:shape>
              </v:group>
            </w:pict>
          </mc:Fallback>
        </mc:AlternateContent>
      </w:r>
      <w:r w:rsidRPr="00D02A18">
        <w:rPr>
          <w:rFonts w:ascii="標楷體" w:eastAsia="標楷體" w:hAnsi="標楷體" w:hint="eastAsia"/>
          <w:sz w:val="28"/>
          <w:szCs w:val="28"/>
        </w:rPr>
        <w:t>附件</w:t>
      </w:r>
      <w:r>
        <w:rPr>
          <w:rFonts w:ascii="標楷體" w:eastAsia="標楷體" w:hAnsi="標楷體" w:hint="eastAsia"/>
          <w:sz w:val="28"/>
          <w:szCs w:val="28"/>
        </w:rPr>
        <w:t>三</w:t>
      </w:r>
      <w:r w:rsidRPr="00D02A18">
        <w:rPr>
          <w:rFonts w:ascii="標楷體" w:eastAsia="標楷體" w:hAnsi="標楷體" w:hint="eastAsia"/>
          <w:sz w:val="28"/>
          <w:szCs w:val="28"/>
        </w:rPr>
        <w:t xml:space="preserve">   比賽場地示意圖</w:t>
      </w:r>
    </w:p>
    <w:p w:rsidR="004B3713" w:rsidRPr="00D02A18" w:rsidRDefault="004B3713" w:rsidP="004B3713">
      <w:pPr>
        <w:rPr>
          <w:rFonts w:ascii="標楷體" w:eastAsia="標楷體" w:hAnsi="標楷體"/>
          <w:sz w:val="28"/>
          <w:szCs w:val="28"/>
        </w:rPr>
      </w:pPr>
      <w:r w:rsidRPr="00D02A18">
        <w:rPr>
          <w:rFonts w:ascii="標楷體" w:eastAsia="標楷體" w:hAnsi="標楷體"/>
          <w:noProof/>
          <w:sz w:val="28"/>
          <w:szCs w:val="28"/>
        </w:rPr>
        <w:drawing>
          <wp:anchor distT="0" distB="0" distL="114300" distR="114300" simplePos="0" relativeHeight="251659264" behindDoc="1" locked="0" layoutInCell="1" allowOverlap="1">
            <wp:simplePos x="0" y="0"/>
            <wp:positionH relativeFrom="column">
              <wp:posOffset>5495925</wp:posOffset>
            </wp:positionH>
            <wp:positionV relativeFrom="paragraph">
              <wp:posOffset>19050</wp:posOffset>
            </wp:positionV>
            <wp:extent cx="714375" cy="2143125"/>
            <wp:effectExtent l="0" t="0" r="9525" b="9525"/>
            <wp:wrapNone/>
            <wp:docPr id="2" name="圖片 2" descr="http://img.pcstore.com.tw/~prod/M06085043_big.jpg?pimg=static&amp;P=1313719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pcstore.com.tw/~prod/M06085043_big.jpg?pimg=static&amp;P=1313719188"/>
                    <pic:cNvPicPr>
                      <a:picLocks noChangeAspect="1" noChangeArrowheads="1"/>
                    </pic:cNvPicPr>
                  </pic:nvPicPr>
                  <pic:blipFill>
                    <a:blip r:embed="rId8">
                      <a:extLst>
                        <a:ext uri="{28A0092B-C50C-407E-A947-70E740481C1C}">
                          <a14:useLocalDpi xmlns:a14="http://schemas.microsoft.com/office/drawing/2010/main" val="0"/>
                        </a:ext>
                      </a:extLst>
                    </a:blip>
                    <a:srcRect l="22221" r="22594"/>
                    <a:stretch>
                      <a:fillRect/>
                    </a:stretch>
                  </pic:blipFill>
                  <pic:spPr bwMode="auto">
                    <a:xfrm>
                      <a:off x="0" y="0"/>
                      <a:ext cx="714375" cy="2143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3713" w:rsidRPr="00D02A18" w:rsidRDefault="004B3713" w:rsidP="004B3713">
      <w:pPr>
        <w:rPr>
          <w:rFonts w:ascii="標楷體" w:eastAsia="標楷體" w:hAnsi="標楷體"/>
          <w:sz w:val="28"/>
          <w:szCs w:val="28"/>
        </w:rPr>
      </w:pPr>
      <w:r w:rsidRPr="00D02A18">
        <w:rPr>
          <w:rFonts w:ascii="標楷體" w:eastAsia="標楷體" w:hAnsi="標楷體"/>
          <w:noProof/>
          <w:sz w:val="28"/>
          <w:szCs w:val="28"/>
        </w:rPr>
        <mc:AlternateContent>
          <mc:Choice Requires="wps">
            <w:drawing>
              <wp:anchor distT="0" distB="0" distL="114300" distR="114300" simplePos="0" relativeHeight="251660288" behindDoc="0" locked="0" layoutInCell="1" allowOverlap="1">
                <wp:simplePos x="0" y="0"/>
                <wp:positionH relativeFrom="column">
                  <wp:posOffset>4848225</wp:posOffset>
                </wp:positionH>
                <wp:positionV relativeFrom="paragraph">
                  <wp:posOffset>619125</wp:posOffset>
                </wp:positionV>
                <wp:extent cx="47625" cy="219075"/>
                <wp:effectExtent l="15240" t="15240" r="22860" b="22860"/>
                <wp:wrapNone/>
                <wp:docPr id="1" name="直線單箭頭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21907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AD2FBA" id="直線單箭頭接點 1" o:spid="_x0000_s1026" type="#_x0000_t32" style="position:absolute;margin-left:381.75pt;margin-top:48.75pt;width:3.7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" strokeweight="2.25pt"/>
            </w:pict>
          </mc:Fallback>
        </mc:AlternateContent>
      </w:r>
    </w:p>
    <w:p w:rsidR="004B3713" w:rsidRPr="00D02A18" w:rsidRDefault="004B3713" w:rsidP="004B3713">
      <w:pPr>
        <w:rPr>
          <w:rFonts w:ascii="標楷體" w:eastAsia="標楷體" w:hAnsi="標楷體"/>
          <w:sz w:val="28"/>
          <w:szCs w:val="28"/>
          <w:lang w:val="pt-BR"/>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Default="004B3713" w:rsidP="004B3713">
      <w:pPr>
        <w:rPr>
          <w:rFonts w:ascii="標楷體" w:eastAsia="標楷體" w:hAnsi="標楷體"/>
        </w:rPr>
      </w:pPr>
    </w:p>
    <w:p w:rsidR="004B3713" w:rsidRPr="00F95CD2" w:rsidRDefault="004B3713" w:rsidP="004B3713">
      <w:pPr>
        <w:spacing w:line="360" w:lineRule="exact"/>
        <w:rPr>
          <w:rFonts w:ascii="標楷體" w:eastAsia="標楷體" w:hAnsi="標楷體"/>
          <w:lang w:val="pt-BR"/>
        </w:rPr>
      </w:pPr>
    </w:p>
    <w:p w:rsidR="00917C41" w:rsidRPr="005147C4" w:rsidRDefault="00917C41" w:rsidP="004B3713">
      <w:pPr>
        <w:rPr>
          <w:rFonts w:ascii="標楷體" w:eastAsia="標楷體" w:hAnsi="標楷體" w:cs="標楷體"/>
          <w:b/>
          <w:bCs/>
          <w:color w:val="000000"/>
          <w:sz w:val="28"/>
          <w:szCs w:val="28"/>
          <w:lang w:val="x-none" w:eastAsia="x-none"/>
        </w:rPr>
      </w:pPr>
    </w:p>
    <w:sectPr w:rsidR="00917C41" w:rsidRPr="005147C4" w:rsidSect="005147C4">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50D" w:rsidRDefault="0039150D" w:rsidP="00DF530C">
      <w:r>
        <w:separator/>
      </w:r>
    </w:p>
  </w:endnote>
  <w:endnote w:type="continuationSeparator" w:id="0">
    <w:p w:rsidR="0039150D" w:rsidRDefault="0039150D" w:rsidP="00DF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夹发砰">
    <w:altName w:val="SimSun"/>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50D" w:rsidRDefault="0039150D" w:rsidP="00DF530C">
      <w:r>
        <w:separator/>
      </w:r>
    </w:p>
  </w:footnote>
  <w:footnote w:type="continuationSeparator" w:id="0">
    <w:p w:rsidR="0039150D" w:rsidRDefault="0039150D" w:rsidP="00DF53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0CE"/>
    <w:multiLevelType w:val="multilevel"/>
    <w:tmpl w:val="5B72E9D7"/>
    <w:lvl w:ilvl="0">
      <w:start w:val="1"/>
      <w:numFmt w:val="taiwaneseCountingThousand"/>
      <w:lvlText w:val="（%1）"/>
      <w:lvlJc w:val="left"/>
      <w:pPr>
        <w:tabs>
          <w:tab w:val="num" w:pos="720"/>
        </w:tabs>
        <w:ind w:left="720" w:hanging="720"/>
      </w:pPr>
      <w:rPr>
        <w:rFonts w:hint="eastAsia"/>
        <w:lang w:val="en-US"/>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nsid w:val="16311D60"/>
    <w:multiLevelType w:val="hybridMultilevel"/>
    <w:tmpl w:val="24B48AB0"/>
    <w:lvl w:ilvl="0" w:tplc="FB36F7F2">
      <w:start w:val="1"/>
      <w:numFmt w:val="taiwaneseCountingThousand"/>
      <w:suff w:val="space"/>
      <w:lvlText w:val="%1、"/>
      <w:lvlJc w:val="left"/>
      <w:pPr>
        <w:ind w:left="480" w:hanging="480"/>
      </w:pPr>
      <w:rPr>
        <w:rFonts w:hint="eastAsia"/>
        <w:b/>
        <w:lang w:val="x-none"/>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B2866C3"/>
    <w:multiLevelType w:val="hybridMultilevel"/>
    <w:tmpl w:val="7BD650C0"/>
    <w:lvl w:ilvl="0" w:tplc="6AD6013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416B5753"/>
    <w:multiLevelType w:val="multilevel"/>
    <w:tmpl w:val="5B72E97C"/>
    <w:lvl w:ilvl="0">
      <w:start w:val="1"/>
      <w:numFmt w:val="taiwaneseCountingThousand"/>
      <w:lvlText w:val="（%1）"/>
      <w:lvlJc w:val="left"/>
      <w:pPr>
        <w:tabs>
          <w:tab w:val="num" w:pos="1288"/>
        </w:tabs>
        <w:ind w:left="1288" w:hanging="720"/>
      </w:pPr>
      <w:rPr>
        <w:rFonts w:hint="eastAsia"/>
        <w:lang w:val="en-US"/>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nsid w:val="449A1D92"/>
    <w:multiLevelType w:val="hybridMultilevel"/>
    <w:tmpl w:val="228805DC"/>
    <w:lvl w:ilvl="0" w:tplc="E46C9F94">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543839EE"/>
    <w:multiLevelType w:val="hybridMultilevel"/>
    <w:tmpl w:val="5E4E50C2"/>
    <w:lvl w:ilvl="0" w:tplc="E46C9F94">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C4E2E2C"/>
    <w:multiLevelType w:val="multilevel"/>
    <w:tmpl w:val="8B6AD414"/>
    <w:lvl w:ilvl="0">
      <w:start w:val="1"/>
      <w:numFmt w:val="taiwaneseCountingThousand"/>
      <w:lvlText w:val="（%1）"/>
      <w:lvlJc w:val="left"/>
      <w:pPr>
        <w:tabs>
          <w:tab w:val="num" w:pos="720"/>
        </w:tabs>
        <w:ind w:left="720" w:hanging="720"/>
      </w:pPr>
      <w:rPr>
        <w:rFonts w:hint="eastAsia"/>
        <w:lang w:val="en-US"/>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abstractNumId w:val="1"/>
  </w:num>
  <w:num w:numId="2">
    <w:abstractNumId w:val="6"/>
  </w:num>
  <w:num w:numId="3">
    <w:abstractNumId w:val="0"/>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7C4"/>
    <w:rsid w:val="001924A5"/>
    <w:rsid w:val="00255968"/>
    <w:rsid w:val="00357E47"/>
    <w:rsid w:val="0039150D"/>
    <w:rsid w:val="004B3713"/>
    <w:rsid w:val="004E689B"/>
    <w:rsid w:val="005147C4"/>
    <w:rsid w:val="005C2868"/>
    <w:rsid w:val="005D6249"/>
    <w:rsid w:val="00652F07"/>
    <w:rsid w:val="0073565B"/>
    <w:rsid w:val="00917C41"/>
    <w:rsid w:val="00C34EAD"/>
    <w:rsid w:val="00DF530C"/>
    <w:rsid w:val="00F568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7C4"/>
    <w:pPr>
      <w:widowControl w:val="0"/>
    </w:pPr>
    <w:rPr>
      <w:rFonts w:ascii="Times New Roman" w:eastAsia="新細明體" w:hAnsi="Times New Roman" w:cs="Times New Roman"/>
      <w:szCs w:val="24"/>
    </w:rPr>
  </w:style>
  <w:style w:type="paragraph" w:styleId="2">
    <w:name w:val="heading 2"/>
    <w:basedOn w:val="a"/>
    <w:next w:val="a"/>
    <w:link w:val="20"/>
    <w:autoRedefine/>
    <w:qFormat/>
    <w:rsid w:val="00255968"/>
    <w:pPr>
      <w:keepNext/>
      <w:tabs>
        <w:tab w:val="num" w:pos="0"/>
        <w:tab w:val="left" w:pos="72"/>
      </w:tabs>
      <w:spacing w:line="360" w:lineRule="exact"/>
      <w:ind w:left="1134" w:hanging="794"/>
      <w:jc w:val="center"/>
      <w:outlineLvl w:val="1"/>
    </w:pPr>
    <w:rPr>
      <w:rFonts w:ascii="標楷體" w:eastAsia="標楷體" w:hAnsi="標楷體" w:cs="標楷體"/>
      <w:b/>
      <w:bCs/>
      <w:color w:val="00000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255968"/>
    <w:rPr>
      <w:rFonts w:ascii="標楷體" w:eastAsia="標楷體" w:hAnsi="標楷體" w:cs="標楷體"/>
      <w:b/>
      <w:bCs/>
      <w:color w:val="000000"/>
      <w:sz w:val="28"/>
      <w:szCs w:val="28"/>
      <w:lang w:val="x-none" w:eastAsia="x-none"/>
    </w:rPr>
  </w:style>
  <w:style w:type="paragraph" w:styleId="a3">
    <w:name w:val="List Paragraph"/>
    <w:basedOn w:val="a"/>
    <w:link w:val="a4"/>
    <w:uiPriority w:val="34"/>
    <w:qFormat/>
    <w:rsid w:val="005147C4"/>
    <w:pPr>
      <w:ind w:leftChars="200" w:left="480"/>
    </w:pPr>
    <w:rPr>
      <w:rFonts w:ascii="Calibri" w:hAnsi="Calibri"/>
      <w:szCs w:val="22"/>
    </w:rPr>
  </w:style>
  <w:style w:type="table" w:styleId="a5">
    <w:name w:val="Table Grid"/>
    <w:basedOn w:val="a1"/>
    <w:uiPriority w:val="59"/>
    <w:rsid w:val="005147C4"/>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清單段落 字元"/>
    <w:link w:val="a3"/>
    <w:uiPriority w:val="34"/>
    <w:locked/>
    <w:rsid w:val="005147C4"/>
    <w:rPr>
      <w:rFonts w:ascii="Calibri" w:eastAsia="新細明體" w:hAnsi="Calibri" w:cs="Times New Roman"/>
    </w:rPr>
  </w:style>
  <w:style w:type="paragraph" w:styleId="a6">
    <w:name w:val="header"/>
    <w:basedOn w:val="a"/>
    <w:link w:val="a7"/>
    <w:uiPriority w:val="99"/>
    <w:unhideWhenUsed/>
    <w:rsid w:val="00DF530C"/>
    <w:pPr>
      <w:tabs>
        <w:tab w:val="center" w:pos="4153"/>
        <w:tab w:val="right" w:pos="8306"/>
      </w:tabs>
      <w:snapToGrid w:val="0"/>
    </w:pPr>
    <w:rPr>
      <w:sz w:val="20"/>
      <w:szCs w:val="20"/>
    </w:rPr>
  </w:style>
  <w:style w:type="character" w:customStyle="1" w:styleId="a7">
    <w:name w:val="頁首 字元"/>
    <w:basedOn w:val="a0"/>
    <w:link w:val="a6"/>
    <w:uiPriority w:val="99"/>
    <w:rsid w:val="00DF530C"/>
    <w:rPr>
      <w:rFonts w:ascii="Times New Roman" w:eastAsia="新細明體" w:hAnsi="Times New Roman" w:cs="Times New Roman"/>
      <w:sz w:val="20"/>
      <w:szCs w:val="20"/>
    </w:rPr>
  </w:style>
  <w:style w:type="paragraph" w:styleId="a8">
    <w:name w:val="footer"/>
    <w:basedOn w:val="a"/>
    <w:link w:val="a9"/>
    <w:uiPriority w:val="99"/>
    <w:unhideWhenUsed/>
    <w:rsid w:val="00DF530C"/>
    <w:pPr>
      <w:tabs>
        <w:tab w:val="center" w:pos="4153"/>
        <w:tab w:val="right" w:pos="8306"/>
      </w:tabs>
      <w:snapToGrid w:val="0"/>
    </w:pPr>
    <w:rPr>
      <w:sz w:val="20"/>
      <w:szCs w:val="20"/>
    </w:rPr>
  </w:style>
  <w:style w:type="character" w:customStyle="1" w:styleId="a9">
    <w:name w:val="頁尾 字元"/>
    <w:basedOn w:val="a0"/>
    <w:link w:val="a8"/>
    <w:uiPriority w:val="99"/>
    <w:rsid w:val="00DF530C"/>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7C4"/>
    <w:pPr>
      <w:widowControl w:val="0"/>
    </w:pPr>
    <w:rPr>
      <w:rFonts w:ascii="Times New Roman" w:eastAsia="新細明體" w:hAnsi="Times New Roman" w:cs="Times New Roman"/>
      <w:szCs w:val="24"/>
    </w:rPr>
  </w:style>
  <w:style w:type="paragraph" w:styleId="2">
    <w:name w:val="heading 2"/>
    <w:basedOn w:val="a"/>
    <w:next w:val="a"/>
    <w:link w:val="20"/>
    <w:autoRedefine/>
    <w:qFormat/>
    <w:rsid w:val="00255968"/>
    <w:pPr>
      <w:keepNext/>
      <w:tabs>
        <w:tab w:val="num" w:pos="0"/>
        <w:tab w:val="left" w:pos="72"/>
      </w:tabs>
      <w:spacing w:line="360" w:lineRule="exact"/>
      <w:ind w:left="1134" w:hanging="794"/>
      <w:jc w:val="center"/>
      <w:outlineLvl w:val="1"/>
    </w:pPr>
    <w:rPr>
      <w:rFonts w:ascii="標楷體" w:eastAsia="標楷體" w:hAnsi="標楷體" w:cs="標楷體"/>
      <w:b/>
      <w:bCs/>
      <w:color w:val="00000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255968"/>
    <w:rPr>
      <w:rFonts w:ascii="標楷體" w:eastAsia="標楷體" w:hAnsi="標楷體" w:cs="標楷體"/>
      <w:b/>
      <w:bCs/>
      <w:color w:val="000000"/>
      <w:sz w:val="28"/>
      <w:szCs w:val="28"/>
      <w:lang w:val="x-none" w:eastAsia="x-none"/>
    </w:rPr>
  </w:style>
  <w:style w:type="paragraph" w:styleId="a3">
    <w:name w:val="List Paragraph"/>
    <w:basedOn w:val="a"/>
    <w:link w:val="a4"/>
    <w:uiPriority w:val="34"/>
    <w:qFormat/>
    <w:rsid w:val="005147C4"/>
    <w:pPr>
      <w:ind w:leftChars="200" w:left="480"/>
    </w:pPr>
    <w:rPr>
      <w:rFonts w:ascii="Calibri" w:hAnsi="Calibri"/>
      <w:szCs w:val="22"/>
    </w:rPr>
  </w:style>
  <w:style w:type="table" w:styleId="a5">
    <w:name w:val="Table Grid"/>
    <w:basedOn w:val="a1"/>
    <w:uiPriority w:val="59"/>
    <w:rsid w:val="005147C4"/>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清單段落 字元"/>
    <w:link w:val="a3"/>
    <w:uiPriority w:val="34"/>
    <w:locked/>
    <w:rsid w:val="005147C4"/>
    <w:rPr>
      <w:rFonts w:ascii="Calibri" w:eastAsia="新細明體" w:hAnsi="Calibri" w:cs="Times New Roman"/>
    </w:rPr>
  </w:style>
  <w:style w:type="paragraph" w:styleId="a6">
    <w:name w:val="header"/>
    <w:basedOn w:val="a"/>
    <w:link w:val="a7"/>
    <w:uiPriority w:val="99"/>
    <w:unhideWhenUsed/>
    <w:rsid w:val="00DF530C"/>
    <w:pPr>
      <w:tabs>
        <w:tab w:val="center" w:pos="4153"/>
        <w:tab w:val="right" w:pos="8306"/>
      </w:tabs>
      <w:snapToGrid w:val="0"/>
    </w:pPr>
    <w:rPr>
      <w:sz w:val="20"/>
      <w:szCs w:val="20"/>
    </w:rPr>
  </w:style>
  <w:style w:type="character" w:customStyle="1" w:styleId="a7">
    <w:name w:val="頁首 字元"/>
    <w:basedOn w:val="a0"/>
    <w:link w:val="a6"/>
    <w:uiPriority w:val="99"/>
    <w:rsid w:val="00DF530C"/>
    <w:rPr>
      <w:rFonts w:ascii="Times New Roman" w:eastAsia="新細明體" w:hAnsi="Times New Roman" w:cs="Times New Roman"/>
      <w:sz w:val="20"/>
      <w:szCs w:val="20"/>
    </w:rPr>
  </w:style>
  <w:style w:type="paragraph" w:styleId="a8">
    <w:name w:val="footer"/>
    <w:basedOn w:val="a"/>
    <w:link w:val="a9"/>
    <w:uiPriority w:val="99"/>
    <w:unhideWhenUsed/>
    <w:rsid w:val="00DF530C"/>
    <w:pPr>
      <w:tabs>
        <w:tab w:val="center" w:pos="4153"/>
        <w:tab w:val="right" w:pos="8306"/>
      </w:tabs>
      <w:snapToGrid w:val="0"/>
    </w:pPr>
    <w:rPr>
      <w:sz w:val="20"/>
      <w:szCs w:val="20"/>
    </w:rPr>
  </w:style>
  <w:style w:type="character" w:customStyle="1" w:styleId="a9">
    <w:name w:val="頁尾 字元"/>
    <w:basedOn w:val="a0"/>
    <w:link w:val="a8"/>
    <w:uiPriority w:val="99"/>
    <w:rsid w:val="00DF530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dcterms:created xsi:type="dcterms:W3CDTF">2022-03-31T01:10:00Z</dcterms:created>
  <dcterms:modified xsi:type="dcterms:W3CDTF">2022-03-31T01:10:00Z</dcterms:modified>
</cp:coreProperties>
</file>