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37F" w:rsidRPr="00D1157C" w:rsidRDefault="0042337F" w:rsidP="00D1157C">
      <w:pPr>
        <w:spacing w:line="500" w:lineRule="exact"/>
        <w:jc w:val="center"/>
        <w:rPr>
          <w:rFonts w:ascii="標楷體" w:eastAsia="標楷體" w:hAnsi="標楷體"/>
          <w:sz w:val="40"/>
          <w:szCs w:val="40"/>
        </w:rPr>
      </w:pPr>
      <w:r w:rsidRPr="00D1157C">
        <w:rPr>
          <w:rFonts w:ascii="標楷體" w:eastAsia="標楷體" w:hAnsi="標楷體" w:hint="eastAsia"/>
          <w:sz w:val="40"/>
          <w:szCs w:val="40"/>
        </w:rPr>
        <w:t>臺中市西區大同國小校內科展甄選活動</w:t>
      </w:r>
    </w:p>
    <w:p w:rsidR="0042337F" w:rsidRPr="00D1157C" w:rsidRDefault="0042337F" w:rsidP="00D1157C">
      <w:pPr>
        <w:widowControl/>
        <w:numPr>
          <w:ilvl w:val="0"/>
          <w:numId w:val="2"/>
        </w:numPr>
        <w:adjustRightInd w:val="0"/>
        <w:snapToGrid w:val="0"/>
        <w:spacing w:line="500" w:lineRule="exact"/>
        <w:rPr>
          <w:rFonts w:ascii="標楷體" w:eastAsia="標楷體" w:hAnsi="標楷體" w:cs="新細明體"/>
          <w:kern w:val="0"/>
          <w:sz w:val="28"/>
          <w:szCs w:val="28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參加資格:</w:t>
      </w:r>
    </w:p>
    <w:p w:rsidR="0042337F" w:rsidRPr="00063577" w:rsidRDefault="00063577" w:rsidP="00063577">
      <w:pPr>
        <w:widowControl/>
        <w:numPr>
          <w:ilvl w:val="0"/>
          <w:numId w:val="3"/>
        </w:numPr>
        <w:tabs>
          <w:tab w:val="left" w:pos="1276"/>
        </w:tabs>
        <w:adjustRightInd w:val="0"/>
        <w:snapToGrid w:val="0"/>
        <w:spacing w:line="500" w:lineRule="exact"/>
        <w:ind w:left="1276" w:hanging="850"/>
        <w:rPr>
          <w:rFonts w:cs="新細明體"/>
          <w:color w:val="1F86FF"/>
          <w:kern w:val="0"/>
          <w:sz w:val="28"/>
          <w:szCs w:val="28"/>
          <w:u w:val="single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五</w:t>
      </w:r>
      <w:r w:rsidR="002F17B2" w:rsidRPr="00063577">
        <w:rPr>
          <w:rFonts w:ascii="標楷體" w:eastAsia="標楷體" w:hAnsi="標楷體" w:cs="新細明體"/>
          <w:kern w:val="0"/>
          <w:sz w:val="28"/>
          <w:szCs w:val="28"/>
        </w:rPr>
        <w:t>~</w:t>
      </w:r>
      <w:r w:rsidR="0042337F" w:rsidRPr="00063577">
        <w:rPr>
          <w:rFonts w:ascii="標楷體" w:eastAsia="標楷體" w:hAnsi="標楷體" w:cs="新細明體" w:hint="eastAsia"/>
          <w:kern w:val="0"/>
          <w:sz w:val="28"/>
          <w:szCs w:val="28"/>
        </w:rPr>
        <w:t>六</w:t>
      </w:r>
      <w:r w:rsidR="0042337F" w:rsidRPr="00063577">
        <w:rPr>
          <w:rFonts w:ascii="標楷體" w:eastAsia="標楷體" w:hAnsi="標楷體" w:cs="新細明體"/>
          <w:kern w:val="0"/>
          <w:sz w:val="28"/>
          <w:szCs w:val="28"/>
        </w:rPr>
        <w:t>年級</w:t>
      </w:r>
      <w:r w:rsidR="0042337F" w:rsidRPr="00063577">
        <w:rPr>
          <w:rFonts w:ascii="標楷體" w:eastAsia="標楷體" w:hAnsi="標楷體" w:cs="新細明體" w:hint="eastAsia"/>
          <w:kern w:val="0"/>
          <w:sz w:val="28"/>
          <w:szCs w:val="28"/>
        </w:rPr>
        <w:t>學生可自由組隊</w:t>
      </w:r>
      <w:r w:rsidR="0042337F" w:rsidRPr="00063577">
        <w:rPr>
          <w:rFonts w:ascii="標楷體" w:eastAsia="標楷體" w:hAnsi="標楷體" w:cs="新細明體"/>
          <w:kern w:val="0"/>
          <w:sz w:val="28"/>
          <w:szCs w:val="28"/>
        </w:rPr>
        <w:t>報名，參加每組以</w:t>
      </w:r>
      <w:r w:rsidR="0042337F" w:rsidRPr="00063577">
        <w:rPr>
          <w:rFonts w:ascii="標楷體" w:eastAsia="標楷體" w:hAnsi="標楷體" w:cs="新細明體" w:hint="eastAsia"/>
          <w:kern w:val="0"/>
          <w:sz w:val="28"/>
          <w:szCs w:val="28"/>
        </w:rPr>
        <w:t>三~五</w:t>
      </w:r>
      <w:r w:rsidR="0042337F" w:rsidRPr="00063577">
        <w:rPr>
          <w:rFonts w:ascii="標楷體" w:eastAsia="標楷體" w:hAnsi="標楷體" w:cs="新細明體"/>
          <w:kern w:val="0"/>
          <w:sz w:val="28"/>
          <w:szCs w:val="28"/>
        </w:rPr>
        <w:t>人為限。</w:t>
      </w:r>
    </w:p>
    <w:p w:rsidR="0042337F" w:rsidRPr="008512C7" w:rsidRDefault="0042337F" w:rsidP="008512C7">
      <w:pPr>
        <w:widowControl/>
        <w:numPr>
          <w:ilvl w:val="0"/>
          <w:numId w:val="3"/>
        </w:numPr>
        <w:tabs>
          <w:tab w:val="left" w:pos="1276"/>
        </w:tabs>
        <w:adjustRightInd w:val="0"/>
        <w:snapToGrid w:val="0"/>
        <w:spacing w:line="500" w:lineRule="exact"/>
        <w:ind w:left="1276" w:hanging="850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鼓勵合作學習，以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同班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同學編組參賽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為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佳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 xml:space="preserve">。 </w:t>
      </w:r>
    </w:p>
    <w:p w:rsidR="008512C7" w:rsidRPr="00D1157C" w:rsidRDefault="008512C7" w:rsidP="008512C7">
      <w:pPr>
        <w:widowControl/>
        <w:numPr>
          <w:ilvl w:val="0"/>
          <w:numId w:val="3"/>
        </w:numPr>
        <w:tabs>
          <w:tab w:val="left" w:pos="1276"/>
        </w:tabs>
        <w:adjustRightInd w:val="0"/>
        <w:snapToGrid w:val="0"/>
        <w:spacing w:line="500" w:lineRule="exact"/>
        <w:ind w:left="1276" w:hanging="850"/>
        <w:rPr>
          <w:rFonts w:cs="新細明體"/>
          <w:color w:val="1F86FF"/>
          <w:kern w:val="0"/>
          <w:sz w:val="28"/>
          <w:szCs w:val="28"/>
          <w:u w:val="single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科展活動進行時間為</w:t>
      </w:r>
      <w:r w:rsidRPr="008512C7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周三下午1:30~4:00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，若無法配合請勿參加。</w:t>
      </w:r>
    </w:p>
    <w:p w:rsidR="0042337F" w:rsidRPr="00D1157C" w:rsidRDefault="0042337F" w:rsidP="00D1157C">
      <w:pPr>
        <w:widowControl/>
        <w:numPr>
          <w:ilvl w:val="0"/>
          <w:numId w:val="2"/>
        </w:numPr>
        <w:adjustRightInd w:val="0"/>
        <w:snapToGrid w:val="0"/>
        <w:spacing w:line="500" w:lineRule="exact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賽前準備:</w:t>
      </w:r>
    </w:p>
    <w:p w:rsidR="0042337F" w:rsidRPr="002F17B2" w:rsidRDefault="00D1157C" w:rsidP="002F17B2">
      <w:pPr>
        <w:widowControl/>
        <w:adjustRightInd w:val="0"/>
        <w:snapToGrid w:val="0"/>
        <w:spacing w:line="500" w:lineRule="exact"/>
        <w:ind w:leftChars="354" w:left="850"/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 xml:space="preserve">    相關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參考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資料可至</w:t>
      </w:r>
      <w:r w:rsidR="0042337F" w:rsidRPr="00D1157C">
        <w:rPr>
          <w:rFonts w:ascii="標楷體" w:eastAsia="標楷體" w:hAnsi="標楷體" w:cs="新細明體"/>
          <w:kern w:val="0"/>
          <w:sz w:val="28"/>
          <w:szCs w:val="28"/>
        </w:rPr>
        <w:t>全國中小學科展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網站參閱</w:t>
      </w:r>
      <w:r w:rsidR="0042337F" w:rsidRPr="00D1157C">
        <w:rPr>
          <w:rFonts w:ascii="標楷體" w:eastAsia="標楷體" w:hAnsi="標楷體" w:cs="新細明體"/>
          <w:kern w:val="0"/>
          <w:sz w:val="28"/>
          <w:szCs w:val="28"/>
        </w:rPr>
        <w:t xml:space="preserve">歷屆優勝作品 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(</w:t>
      </w:r>
      <w:hyperlink r:id="rId8" w:history="1">
        <w:r w:rsidR="002F17B2" w:rsidRPr="002F24FE">
          <w:rPr>
            <w:rStyle w:val="a3"/>
          </w:rPr>
          <w:t>https://twsf.ntsec.gov.tw/Article.aspx?a=41&amp;lang=1</w:t>
        </w:r>
      </w:hyperlink>
      <w:r w:rsidR="002F17B2"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)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，依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生物、物理、化學、地球科學、生活與應用科學、數學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為研究範圍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，選定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感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興趣之自然科學主題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42337F" w:rsidRPr="00D1157C" w:rsidRDefault="0042337F" w:rsidP="00D1157C">
      <w:pPr>
        <w:widowControl/>
        <w:numPr>
          <w:ilvl w:val="0"/>
          <w:numId w:val="2"/>
        </w:numPr>
        <w:adjustRightInd w:val="0"/>
        <w:snapToGrid w:val="0"/>
        <w:spacing w:line="500" w:lineRule="exact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甄選方式:</w:t>
      </w:r>
      <w:r w:rsidR="008512C7">
        <w:rPr>
          <w:rFonts w:ascii="標楷體" w:eastAsia="標楷體" w:hAnsi="標楷體" w:cs="新細明體" w:hint="eastAsia"/>
          <w:kern w:val="0"/>
          <w:sz w:val="28"/>
          <w:szCs w:val="28"/>
        </w:rPr>
        <w:t xml:space="preserve"> </w:t>
      </w:r>
    </w:p>
    <w:p w:rsidR="0042337F" w:rsidRPr="00D1157C" w:rsidRDefault="008512C7" w:rsidP="00D1157C">
      <w:pPr>
        <w:widowControl/>
        <w:numPr>
          <w:ilvl w:val="0"/>
          <w:numId w:val="5"/>
        </w:numPr>
        <w:adjustRightInd w:val="0"/>
        <w:snapToGrid w:val="0"/>
        <w:spacing w:line="500" w:lineRule="exact"/>
        <w:rPr>
          <w:rFonts w:cs="新細明體"/>
          <w:color w:val="1F86FF"/>
          <w:kern w:val="0"/>
          <w:sz w:val="28"/>
          <w:szCs w:val="28"/>
          <w:u w:val="single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第一階段：</w:t>
      </w:r>
      <w:r w:rsidR="0042337F"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實驗計畫</w:t>
      </w:r>
    </w:p>
    <w:p w:rsidR="0042337F" w:rsidRPr="00D1157C" w:rsidRDefault="0042337F" w:rsidP="00D1157C">
      <w:pPr>
        <w:widowControl/>
        <w:numPr>
          <w:ilvl w:val="0"/>
          <w:numId w:val="6"/>
        </w:numPr>
        <w:adjustRightInd w:val="0"/>
        <w:snapToGrid w:val="0"/>
        <w:spacing w:line="500" w:lineRule="exact"/>
        <w:ind w:left="1843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/>
          <w:kern w:val="0"/>
          <w:sz w:val="28"/>
          <w:szCs w:val="28"/>
        </w:rPr>
        <w:t>各組學生須完成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一份實驗計畫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，</w:t>
      </w:r>
      <w:r w:rsidR="00D1157C"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於口試報告當日繳交。</w:t>
      </w:r>
    </w:p>
    <w:p w:rsidR="0042337F" w:rsidRPr="00D1157C" w:rsidRDefault="0042337F" w:rsidP="00D1157C">
      <w:pPr>
        <w:widowControl/>
        <w:numPr>
          <w:ilvl w:val="0"/>
          <w:numId w:val="6"/>
        </w:numPr>
        <w:adjustRightInd w:val="0"/>
        <w:snapToGrid w:val="0"/>
        <w:spacing w:line="500" w:lineRule="exact"/>
        <w:ind w:left="1843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作品以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電腦打字報告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呈現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>。</w:t>
      </w:r>
    </w:p>
    <w:p w:rsidR="0042337F" w:rsidRPr="008512C7" w:rsidRDefault="0042337F" w:rsidP="008512C7">
      <w:pPr>
        <w:widowControl/>
        <w:numPr>
          <w:ilvl w:val="0"/>
          <w:numId w:val="6"/>
        </w:numPr>
        <w:adjustRightInd w:val="0"/>
        <w:snapToGrid w:val="0"/>
        <w:spacing w:line="500" w:lineRule="exact"/>
        <w:ind w:left="1843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實驗計畫包含: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研究題目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、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研究目的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、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實驗步驟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、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研究應用與發展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四部分。</w:t>
      </w:r>
      <w:r w:rsidR="008512C7">
        <w:rPr>
          <w:rFonts w:ascii="標楷體" w:eastAsia="標楷體" w:hAnsi="標楷體" w:cs="新細明體" w:hint="eastAsia"/>
          <w:kern w:val="0"/>
          <w:sz w:val="28"/>
          <w:szCs w:val="28"/>
        </w:rPr>
        <w:t>(無須進行實驗</w:t>
      </w:r>
      <w:r w:rsidR="008512C7" w:rsidRPr="008512C7">
        <w:rPr>
          <w:rFonts w:ascii="標楷體" w:eastAsia="標楷體" w:hAnsi="標楷體" w:cs="新細明體" w:hint="eastAsia"/>
          <w:kern w:val="0"/>
          <w:sz w:val="28"/>
          <w:szCs w:val="28"/>
        </w:rPr>
        <w:t>)</w:t>
      </w:r>
    </w:p>
    <w:p w:rsidR="0042337F" w:rsidRPr="00D1157C" w:rsidRDefault="008512C7" w:rsidP="00D1157C">
      <w:pPr>
        <w:widowControl/>
        <w:numPr>
          <w:ilvl w:val="0"/>
          <w:numId w:val="5"/>
        </w:numPr>
        <w:adjustRightInd w:val="0"/>
        <w:snapToGrid w:val="0"/>
        <w:spacing w:line="500" w:lineRule="exact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第二階段：</w:t>
      </w:r>
      <w:r w:rsidR="0042337F" w:rsidRPr="00D1157C">
        <w:rPr>
          <w:rFonts w:ascii="標楷體" w:eastAsia="標楷體" w:hAnsi="標楷體" w:cs="新細明體"/>
          <w:kern w:val="0"/>
          <w:sz w:val="28"/>
          <w:szCs w:val="28"/>
        </w:rPr>
        <w:t>口</w:t>
      </w:r>
      <w:r w:rsidR="0042337F"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試報告</w:t>
      </w:r>
    </w:p>
    <w:p w:rsidR="00D1157C" w:rsidRPr="00D1157C" w:rsidRDefault="00D1157C" w:rsidP="00D1157C">
      <w:pPr>
        <w:widowControl/>
        <w:numPr>
          <w:ilvl w:val="0"/>
          <w:numId w:val="7"/>
        </w:numPr>
        <w:adjustRightInd w:val="0"/>
        <w:snapToGrid w:val="0"/>
        <w:spacing w:line="500" w:lineRule="exact"/>
        <w:rPr>
          <w:rFonts w:cs="新細明體"/>
          <w:color w:val="1F86FF"/>
          <w:kern w:val="0"/>
          <w:sz w:val="28"/>
          <w:szCs w:val="28"/>
          <w:u w:val="single"/>
          <w:shd w:val="pct15" w:color="auto" w:fill="FFFFFF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時間:1</w:t>
      </w:r>
      <w:r w:rsidR="00EA214D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10</w:t>
      </w:r>
      <w:bookmarkStart w:id="0" w:name="_GoBack"/>
      <w:bookmarkEnd w:id="0"/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年10月</w:t>
      </w:r>
      <w:r w:rsidR="00EA214D">
        <w:rPr>
          <w:rFonts w:ascii="標楷體" w:eastAsia="標楷體" w:hAnsi="標楷體" w:cs="新細明體"/>
          <w:kern w:val="0"/>
          <w:sz w:val="28"/>
          <w:szCs w:val="28"/>
          <w:shd w:val="pct15" w:color="auto" w:fill="FFFFFF"/>
        </w:rPr>
        <w:t>25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日(星期</w:t>
      </w:r>
      <w:r w:rsidR="00B50295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一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)</w:t>
      </w:r>
      <w:r w:rsidR="00B50295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12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:</w:t>
      </w:r>
      <w:r w:rsidR="00B50295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4</w:t>
      </w:r>
      <w:r w:rsidR="002F17B2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0</w:t>
      </w:r>
    </w:p>
    <w:p w:rsidR="00D1157C" w:rsidRPr="00D1157C" w:rsidRDefault="00D1157C" w:rsidP="00D1157C">
      <w:pPr>
        <w:widowControl/>
        <w:adjustRightInd w:val="0"/>
        <w:snapToGrid w:val="0"/>
        <w:spacing w:line="500" w:lineRule="exact"/>
        <w:ind w:left="1866"/>
        <w:rPr>
          <w:rFonts w:cs="新細明體"/>
          <w:color w:val="1F86FF"/>
          <w:kern w:val="0"/>
          <w:sz w:val="28"/>
          <w:szCs w:val="28"/>
          <w:u w:val="single"/>
          <w:shd w:val="pct15" w:color="auto" w:fill="FFFFFF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地點:</w:t>
      </w:r>
      <w:r w:rsidR="00B50295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書香樓4樓自然教</w:t>
      </w:r>
      <w:r w:rsidR="002F17B2">
        <w:rPr>
          <w:rFonts w:ascii="標楷體" w:eastAsia="標楷體" w:hAnsi="標楷體" w:cs="新細明體" w:hint="eastAsia"/>
          <w:kern w:val="0"/>
          <w:sz w:val="28"/>
          <w:szCs w:val="28"/>
          <w:shd w:val="pct15" w:color="auto" w:fill="FFFFFF"/>
        </w:rPr>
        <w:t>室</w:t>
      </w:r>
    </w:p>
    <w:p w:rsidR="0042337F" w:rsidRPr="00D1157C" w:rsidRDefault="00D1157C" w:rsidP="00D1157C">
      <w:pPr>
        <w:widowControl/>
        <w:numPr>
          <w:ilvl w:val="0"/>
          <w:numId w:val="7"/>
        </w:numPr>
        <w:adjustRightInd w:val="0"/>
        <w:snapToGrid w:val="0"/>
        <w:spacing w:line="500" w:lineRule="exact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各組</w:t>
      </w:r>
      <w:r w:rsidR="0042337F" w:rsidRPr="00D1157C">
        <w:rPr>
          <w:rFonts w:ascii="標楷體" w:eastAsia="標楷體" w:hAnsi="標楷體" w:cs="新細明體"/>
          <w:kern w:val="0"/>
          <w:sz w:val="28"/>
          <w:szCs w:val="28"/>
        </w:rPr>
        <w:t>進行口</w:t>
      </w:r>
      <w:r w:rsidR="0042337F"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頭</w:t>
      </w:r>
      <w:r w:rsidR="0042337F" w:rsidRPr="00D1157C">
        <w:rPr>
          <w:rFonts w:ascii="標楷體" w:eastAsia="標楷體" w:hAnsi="標楷體" w:cs="新細明體"/>
          <w:kern w:val="0"/>
          <w:sz w:val="28"/>
          <w:szCs w:val="28"/>
        </w:rPr>
        <w:t>報告</w:t>
      </w:r>
      <w:r w:rsidR="0042337F"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，將實驗計畫進行2分鐘口頭說明</w:t>
      </w:r>
      <w:r w:rsidR="0042337F" w:rsidRPr="00D1157C">
        <w:rPr>
          <w:rFonts w:ascii="標楷體" w:eastAsia="標楷體" w:hAnsi="標楷體" w:cs="新細明體"/>
          <w:kern w:val="0"/>
          <w:sz w:val="28"/>
          <w:szCs w:val="28"/>
        </w:rPr>
        <w:t>。</w:t>
      </w:r>
    </w:p>
    <w:p w:rsidR="00D1157C" w:rsidRDefault="0042337F" w:rsidP="00D1157C">
      <w:pPr>
        <w:widowControl/>
        <w:numPr>
          <w:ilvl w:val="0"/>
          <w:numId w:val="7"/>
        </w:numPr>
        <w:adjustRightInd w:val="0"/>
        <w:snapToGrid w:val="0"/>
        <w:spacing w:line="500" w:lineRule="exact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/>
          <w:kern w:val="0"/>
          <w:sz w:val="28"/>
          <w:szCs w:val="28"/>
        </w:rPr>
        <w:t>評審</w:t>
      </w: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會依</w:t>
      </w:r>
      <w:r w:rsidRPr="00D1157C">
        <w:rPr>
          <w:rFonts w:ascii="標楷體" w:eastAsia="標楷體" w:hAnsi="標楷體" w:cs="新細明體"/>
          <w:kern w:val="0"/>
          <w:sz w:val="28"/>
          <w:szCs w:val="28"/>
        </w:rPr>
        <w:t xml:space="preserve">報告研究主題內容提問。 </w:t>
      </w:r>
    </w:p>
    <w:p w:rsidR="0042337F" w:rsidRPr="00D1157C" w:rsidRDefault="0042337F" w:rsidP="00D1157C">
      <w:pPr>
        <w:widowControl/>
        <w:adjustRightInd w:val="0"/>
        <w:snapToGrid w:val="0"/>
        <w:spacing w:line="500" w:lineRule="exact"/>
        <w:rPr>
          <w:rFonts w:cs="新細明體"/>
          <w:color w:val="1F86FF"/>
          <w:kern w:val="0"/>
          <w:sz w:val="28"/>
          <w:szCs w:val="28"/>
          <w:u w:val="single"/>
        </w:rPr>
      </w:pPr>
      <w:r w:rsidRPr="00D1157C">
        <w:rPr>
          <w:rFonts w:ascii="標楷體" w:eastAsia="標楷體" w:hAnsi="標楷體" w:cs="新細明體" w:hint="eastAsia"/>
          <w:kern w:val="0"/>
          <w:sz w:val="28"/>
          <w:szCs w:val="28"/>
        </w:rPr>
        <w:t>◎</w:t>
      </w:r>
      <w:r w:rsidRPr="00D1157C">
        <w:rPr>
          <w:rFonts w:ascii="標楷體" w:eastAsia="標楷體" w:hAnsi="標楷體" w:cs="新細明體" w:hint="eastAsia"/>
          <w:b/>
          <w:kern w:val="0"/>
          <w:sz w:val="28"/>
          <w:szCs w:val="28"/>
        </w:rPr>
        <w:t>校內</w:t>
      </w:r>
      <w:r w:rsidR="00D1157C">
        <w:rPr>
          <w:rFonts w:ascii="標楷體" w:eastAsia="標楷體" w:hAnsi="標楷體" w:cs="新細明體" w:hint="eastAsia"/>
          <w:b/>
          <w:kern w:val="0"/>
          <w:sz w:val="28"/>
          <w:szCs w:val="28"/>
        </w:rPr>
        <w:t>科展甄選</w:t>
      </w:r>
      <w:r w:rsidR="00910538">
        <w:rPr>
          <w:rFonts w:ascii="標楷體" w:eastAsia="標楷體" w:hAnsi="標楷體" w:cs="新細明體" w:hint="eastAsia"/>
          <w:b/>
          <w:kern w:val="0"/>
          <w:sz w:val="28"/>
          <w:szCs w:val="28"/>
        </w:rPr>
        <w:t>為優等之組別</w:t>
      </w:r>
      <w:r w:rsidRPr="00D1157C">
        <w:rPr>
          <w:rFonts w:ascii="標楷體" w:eastAsia="標楷體" w:hAnsi="標楷體" w:cs="新細明體" w:hint="eastAsia"/>
          <w:b/>
          <w:kern w:val="0"/>
          <w:sz w:val="28"/>
          <w:szCs w:val="28"/>
        </w:rPr>
        <w:t>，老師</w:t>
      </w:r>
      <w:r w:rsidR="00910538">
        <w:rPr>
          <w:rFonts w:ascii="標楷體" w:eastAsia="標楷體" w:hAnsi="標楷體" w:cs="新細明體" w:hint="eastAsia"/>
          <w:b/>
          <w:kern w:val="0"/>
          <w:sz w:val="28"/>
          <w:szCs w:val="28"/>
        </w:rPr>
        <w:t>會依研究主題進行</w:t>
      </w:r>
      <w:r w:rsidRPr="00D1157C">
        <w:rPr>
          <w:rFonts w:ascii="標楷體" w:eastAsia="標楷體" w:hAnsi="標楷體" w:cs="新細明體" w:hint="eastAsia"/>
          <w:b/>
          <w:kern w:val="0"/>
          <w:sz w:val="28"/>
          <w:szCs w:val="28"/>
        </w:rPr>
        <w:t>指導，</w:t>
      </w:r>
      <w:r w:rsidR="00910538">
        <w:rPr>
          <w:rFonts w:ascii="標楷體" w:eastAsia="標楷體" w:hAnsi="標楷體" w:cs="新細明體" w:hint="eastAsia"/>
          <w:b/>
          <w:kern w:val="0"/>
          <w:sz w:val="28"/>
          <w:szCs w:val="28"/>
        </w:rPr>
        <w:t>於下學期參加臺中市國民中小學科學展覽會</w:t>
      </w:r>
      <w:r w:rsidRPr="00D1157C">
        <w:rPr>
          <w:rFonts w:ascii="標楷體" w:eastAsia="標楷體" w:hAnsi="標楷體" w:cs="新細明體" w:hint="eastAsia"/>
          <w:b/>
          <w:kern w:val="0"/>
          <w:sz w:val="28"/>
          <w:szCs w:val="28"/>
        </w:rPr>
        <w:t>。</w:t>
      </w:r>
    </w:p>
    <w:p w:rsidR="0024644B" w:rsidRPr="00D1157C" w:rsidRDefault="0024644B" w:rsidP="00D1157C">
      <w:pPr>
        <w:spacing w:line="500" w:lineRule="exact"/>
        <w:rPr>
          <w:sz w:val="28"/>
          <w:szCs w:val="28"/>
        </w:rPr>
      </w:pPr>
    </w:p>
    <w:sectPr w:rsidR="0024644B" w:rsidRPr="00D1157C" w:rsidSect="008512C7">
      <w:pgSz w:w="11906" w:h="16838"/>
      <w:pgMar w:top="1440" w:right="1133" w:bottom="144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838" w:rsidRDefault="009A5838" w:rsidP="00063577">
      <w:r>
        <w:separator/>
      </w:r>
    </w:p>
  </w:endnote>
  <w:endnote w:type="continuationSeparator" w:id="0">
    <w:p w:rsidR="009A5838" w:rsidRDefault="009A5838" w:rsidP="00063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838" w:rsidRDefault="009A5838" w:rsidP="00063577">
      <w:r>
        <w:separator/>
      </w:r>
    </w:p>
  </w:footnote>
  <w:footnote w:type="continuationSeparator" w:id="0">
    <w:p w:rsidR="009A5838" w:rsidRDefault="009A5838" w:rsidP="00063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F2773"/>
    <w:multiLevelType w:val="hybridMultilevel"/>
    <w:tmpl w:val="DF44D7C4"/>
    <w:lvl w:ilvl="0" w:tplc="F2E6EC78">
      <w:start w:val="1"/>
      <w:numFmt w:val="decimal"/>
      <w:lvlText w:val="%1."/>
      <w:lvlJc w:val="left"/>
      <w:pPr>
        <w:ind w:left="1386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6" w:hanging="480"/>
      </w:pPr>
    </w:lvl>
    <w:lvl w:ilvl="2" w:tplc="0409001B" w:tentative="1">
      <w:start w:val="1"/>
      <w:numFmt w:val="lowerRoman"/>
      <w:lvlText w:val="%3."/>
      <w:lvlJc w:val="right"/>
      <w:pPr>
        <w:ind w:left="2346" w:hanging="480"/>
      </w:pPr>
    </w:lvl>
    <w:lvl w:ilvl="3" w:tplc="0409000F" w:tentative="1">
      <w:start w:val="1"/>
      <w:numFmt w:val="decimal"/>
      <w:lvlText w:val="%4."/>
      <w:lvlJc w:val="left"/>
      <w:pPr>
        <w:ind w:left="28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6" w:hanging="480"/>
      </w:pPr>
    </w:lvl>
    <w:lvl w:ilvl="5" w:tplc="0409001B" w:tentative="1">
      <w:start w:val="1"/>
      <w:numFmt w:val="lowerRoman"/>
      <w:lvlText w:val="%6."/>
      <w:lvlJc w:val="right"/>
      <w:pPr>
        <w:ind w:left="3786" w:hanging="480"/>
      </w:pPr>
    </w:lvl>
    <w:lvl w:ilvl="6" w:tplc="0409000F" w:tentative="1">
      <w:start w:val="1"/>
      <w:numFmt w:val="decimal"/>
      <w:lvlText w:val="%7."/>
      <w:lvlJc w:val="left"/>
      <w:pPr>
        <w:ind w:left="42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6" w:hanging="480"/>
      </w:pPr>
    </w:lvl>
    <w:lvl w:ilvl="8" w:tplc="0409001B" w:tentative="1">
      <w:start w:val="1"/>
      <w:numFmt w:val="lowerRoman"/>
      <w:lvlText w:val="%9."/>
      <w:lvlJc w:val="right"/>
      <w:pPr>
        <w:ind w:left="5226" w:hanging="480"/>
      </w:pPr>
    </w:lvl>
  </w:abstractNum>
  <w:abstractNum w:abstractNumId="1">
    <w:nsid w:val="28370BD4"/>
    <w:multiLevelType w:val="hybridMultilevel"/>
    <w:tmpl w:val="BF8851F8"/>
    <w:lvl w:ilvl="0" w:tplc="07B04010">
      <w:start w:val="1"/>
      <w:numFmt w:val="taiwaneseCountingThousand"/>
      <w:lvlText w:val="%1、"/>
      <w:lvlJc w:val="left"/>
      <w:pPr>
        <w:ind w:left="622" w:hanging="480"/>
      </w:pPr>
      <w:rPr>
        <w:rFonts w:ascii="標楷體" w:eastAsia="標楷體" w:hAnsi="標楷體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">
    <w:nsid w:val="2AD86DF7"/>
    <w:multiLevelType w:val="hybridMultilevel"/>
    <w:tmpl w:val="7DF215BC"/>
    <w:lvl w:ilvl="0" w:tplc="4ABED20C">
      <w:start w:val="1"/>
      <w:numFmt w:val="decimal"/>
      <w:lvlText w:val="%1."/>
      <w:lvlJc w:val="left"/>
      <w:pPr>
        <w:ind w:left="1866" w:hanging="480"/>
      </w:pPr>
      <w:rPr>
        <w:rFonts w:ascii="標楷體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3">
    <w:nsid w:val="2B3C63E6"/>
    <w:multiLevelType w:val="hybridMultilevel"/>
    <w:tmpl w:val="2316472E"/>
    <w:lvl w:ilvl="0" w:tplc="392CBE00">
      <w:start w:val="1"/>
      <w:numFmt w:val="taiwaneseCountingThousand"/>
      <w:lvlText w:val="(%1)"/>
      <w:lvlJc w:val="left"/>
      <w:pPr>
        <w:ind w:left="1102" w:hanging="480"/>
      </w:pPr>
      <w:rPr>
        <w:rFonts w:ascii="標楷體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582" w:hanging="480"/>
      </w:pPr>
    </w:lvl>
    <w:lvl w:ilvl="2" w:tplc="0409001B" w:tentative="1">
      <w:start w:val="1"/>
      <w:numFmt w:val="lowerRoman"/>
      <w:lvlText w:val="%3."/>
      <w:lvlJc w:val="right"/>
      <w:pPr>
        <w:ind w:left="2062" w:hanging="480"/>
      </w:pPr>
    </w:lvl>
    <w:lvl w:ilvl="3" w:tplc="0409000F" w:tentative="1">
      <w:start w:val="1"/>
      <w:numFmt w:val="decimal"/>
      <w:lvlText w:val="%4."/>
      <w:lvlJc w:val="left"/>
      <w:pPr>
        <w:ind w:left="25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2" w:hanging="480"/>
      </w:pPr>
    </w:lvl>
    <w:lvl w:ilvl="5" w:tplc="0409001B" w:tentative="1">
      <w:start w:val="1"/>
      <w:numFmt w:val="lowerRoman"/>
      <w:lvlText w:val="%6."/>
      <w:lvlJc w:val="right"/>
      <w:pPr>
        <w:ind w:left="3502" w:hanging="480"/>
      </w:pPr>
    </w:lvl>
    <w:lvl w:ilvl="6" w:tplc="0409000F" w:tentative="1">
      <w:start w:val="1"/>
      <w:numFmt w:val="decimal"/>
      <w:lvlText w:val="%7."/>
      <w:lvlJc w:val="left"/>
      <w:pPr>
        <w:ind w:left="39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2" w:hanging="480"/>
      </w:pPr>
    </w:lvl>
    <w:lvl w:ilvl="8" w:tplc="0409001B" w:tentative="1">
      <w:start w:val="1"/>
      <w:numFmt w:val="lowerRoman"/>
      <w:lvlText w:val="%9."/>
      <w:lvlJc w:val="right"/>
      <w:pPr>
        <w:ind w:left="4942" w:hanging="480"/>
      </w:pPr>
    </w:lvl>
  </w:abstractNum>
  <w:abstractNum w:abstractNumId="4">
    <w:nsid w:val="3F2230F6"/>
    <w:multiLevelType w:val="hybridMultilevel"/>
    <w:tmpl w:val="AEC2F1B2"/>
    <w:lvl w:ilvl="0" w:tplc="B8B0BF14">
      <w:start w:val="1"/>
      <w:numFmt w:val="taiwaneseCountingThousand"/>
      <w:lvlText w:val="(%1)"/>
      <w:lvlJc w:val="left"/>
      <w:pPr>
        <w:ind w:left="906" w:hanging="480"/>
      </w:pPr>
      <w:rPr>
        <w:rFonts w:ascii="標楷體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5">
    <w:nsid w:val="3FD80ABB"/>
    <w:multiLevelType w:val="hybridMultilevel"/>
    <w:tmpl w:val="B95218DC"/>
    <w:lvl w:ilvl="0" w:tplc="103623AE">
      <w:start w:val="1"/>
      <w:numFmt w:val="taiwaneseCountingThousand"/>
      <w:lvlText w:val="(%1)"/>
      <w:lvlJc w:val="left"/>
      <w:pPr>
        <w:ind w:left="906" w:hanging="480"/>
      </w:pPr>
      <w:rPr>
        <w:rFonts w:ascii="標楷體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6">
    <w:nsid w:val="64194EB7"/>
    <w:multiLevelType w:val="hybridMultilevel"/>
    <w:tmpl w:val="F4DC459C"/>
    <w:lvl w:ilvl="0" w:tplc="232C96F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37F"/>
    <w:rsid w:val="00063577"/>
    <w:rsid w:val="00162DBE"/>
    <w:rsid w:val="0024644B"/>
    <w:rsid w:val="002F17B2"/>
    <w:rsid w:val="00327F71"/>
    <w:rsid w:val="0042337F"/>
    <w:rsid w:val="008512C7"/>
    <w:rsid w:val="00910538"/>
    <w:rsid w:val="009A5838"/>
    <w:rsid w:val="00B50295"/>
    <w:rsid w:val="00C00B23"/>
    <w:rsid w:val="00D1157C"/>
    <w:rsid w:val="00EA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37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157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0635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63577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635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63577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37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157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0635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63577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635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63577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sf.ntsec.gov.tw/Article.aspx?a=41&amp;lang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2018-09-17T05:08:00Z</cp:lastPrinted>
  <dcterms:created xsi:type="dcterms:W3CDTF">2021-10-12T02:03:00Z</dcterms:created>
  <dcterms:modified xsi:type="dcterms:W3CDTF">2021-10-12T02:03:00Z</dcterms:modified>
</cp:coreProperties>
</file>